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pPr>
      <w:r>
        <mc:AlternateContent>
          <mc:Choice Requires="wps">
            <w:drawing>
              <wp:anchor behindDoc="0" distT="0" distB="0" distL="114300" distR="114300" simplePos="0" locked="0" layoutInCell="1" allowOverlap="1" relativeHeight="2" wp14:anchorId="60D88DC8">
                <wp:simplePos x="0" y="0"/>
                <wp:positionH relativeFrom="margin">
                  <wp:posOffset>-148590</wp:posOffset>
                </wp:positionH>
                <wp:positionV relativeFrom="page">
                  <wp:posOffset>438150</wp:posOffset>
                </wp:positionV>
                <wp:extent cx="1217295" cy="803275"/>
                <wp:effectExtent l="0" t="0" r="21590" b="16510"/>
                <wp:wrapSquare wrapText="bothSides"/>
                <wp:docPr id="1" name="Text Box 2"/>
                <a:graphic xmlns:a="http://schemas.openxmlformats.org/drawingml/2006/main">
                  <a:graphicData uri="http://schemas.microsoft.com/office/word/2010/wordprocessingShape">
                    <wps:wsp>
                      <wps:cNvSpPr/>
                      <wps:spPr>
                        <a:xfrm>
                          <a:off x="0" y="0"/>
                          <a:ext cx="1216800" cy="80280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tocornice"/>
                              <w:spacing w:before="0" w:after="0"/>
                              <w:jc w:val="center"/>
                              <w:rPr/>
                            </w:pPr>
                            <w:r>
                              <w:rPr/>
                              <w:t>Marca da Bollo</w:t>
                            </w:r>
                          </w:p>
                          <w:p>
                            <w:pPr>
                              <w:pStyle w:val="Contenutocornice"/>
                              <w:spacing w:before="0" w:after="0"/>
                              <w:jc w:val="center"/>
                              <w:rPr/>
                            </w:pPr>
                            <w:r>
                              <w:rPr/>
                              <w:t xml:space="preserve">€ </w:t>
                            </w:r>
                            <w:r>
                              <w:rPr/>
                              <w:t>16,00</w:t>
                            </w:r>
                          </w:p>
                        </w:txbxContent>
                      </wps:txbx>
                      <wps:bodyPr>
                        <a:noAutofit/>
                      </wps:bodyPr>
                    </wps:wsp>
                  </a:graphicData>
                </a:graphic>
              </wp:anchor>
            </w:drawing>
          </mc:Choice>
          <mc:Fallback>
            <w:pict>
              <v:rect id="shape_0" ID="Text Box 2" fillcolor="white" stroked="t" style="position:absolute;margin-left:-11.7pt;margin-top:34.5pt;width:95.75pt;height:63.15pt;mso-position-horizontal-relative:margin;mso-position-vertical-relative:page" wp14:anchorId="60D88DC8">
                <w10:wrap type="square"/>
                <v:fill o:detectmouseclick="t" type="solid" color2="black"/>
                <v:stroke color="black" weight="9360" joinstyle="miter" endcap="flat"/>
                <v:textbox>
                  <w:txbxContent>
                    <w:p>
                      <w:pPr>
                        <w:pStyle w:val="Contenutocornice"/>
                        <w:spacing w:before="0" w:after="0"/>
                        <w:jc w:val="center"/>
                        <w:rPr/>
                      </w:pPr>
                      <w:r>
                        <w:rPr/>
                        <w:t>Marca da Bollo</w:t>
                      </w:r>
                    </w:p>
                    <w:p>
                      <w:pPr>
                        <w:pStyle w:val="Contenutocornice"/>
                        <w:spacing w:before="0" w:after="0"/>
                        <w:jc w:val="center"/>
                        <w:rPr/>
                      </w:pPr>
                      <w:r>
                        <w:rPr/>
                        <w:t xml:space="preserve">€ </w:t>
                      </w:r>
                      <w:r>
                        <w:rPr/>
                        <w:t>16,00</w:t>
                      </w:r>
                    </w:p>
                  </w:txbxContent>
                </v:textbox>
              </v:rect>
            </w:pict>
          </mc:Fallback>
        </mc:AlternateContent>
      </w:r>
      <w:r>
        <w:rPr>
          <w:sz w:val="24"/>
          <w:szCs w:val="24"/>
        </w:rPr>
        <w:t xml:space="preserve">                                                                                  </w:t>
      </w:r>
      <w:r>
        <w:rPr>
          <w:b/>
          <w:bCs/>
          <w:sz w:val="24"/>
          <w:szCs w:val="24"/>
        </w:rPr>
        <w:t xml:space="preserve">Al SUAP </w:t>
      </w:r>
      <w:r>
        <w:rPr>
          <w:b/>
          <w:bCs/>
          <w:sz w:val="24"/>
          <w:szCs w:val="24"/>
        </w:rPr>
        <w:t>del</w:t>
      </w:r>
    </w:p>
    <w:p>
      <w:pPr>
        <w:pStyle w:val="Normal"/>
        <w:spacing w:before="0" w:after="0"/>
        <w:jc w:val="right"/>
        <w:rPr>
          <w:b/>
          <w:b/>
          <w:bCs/>
          <w:sz w:val="24"/>
          <w:szCs w:val="24"/>
        </w:rPr>
      </w:pPr>
      <w:r>
        <w:rPr>
          <w:b/>
          <w:bCs/>
          <w:sz w:val="24"/>
          <w:szCs w:val="24"/>
        </w:rPr>
        <w:t>comune di CRESPINA LORENZANA (PI)</w:t>
      </w:r>
    </w:p>
    <w:p>
      <w:pPr>
        <w:pStyle w:val="Normal"/>
        <w:spacing w:before="0" w:after="0"/>
        <w:jc w:val="right"/>
        <w:rPr>
          <w:b/>
          <w:b/>
          <w:bCs/>
          <w:sz w:val="24"/>
          <w:szCs w:val="24"/>
        </w:rPr>
      </w:pPr>
      <w:r>
        <w:rPr>
          <w:b/>
          <w:bCs/>
          <w:sz w:val="24"/>
          <w:szCs w:val="24"/>
        </w:rPr>
        <w:t xml:space="preserve">                                                                          </w:t>
      </w:r>
    </w:p>
    <w:p>
      <w:pPr>
        <w:pStyle w:val="Normal"/>
        <w:spacing w:before="0" w:after="0"/>
        <w:jc w:val="right"/>
        <w:rPr>
          <w:sz w:val="24"/>
          <w:szCs w:val="24"/>
        </w:rPr>
      </w:pPr>
      <w:r>
        <w:rPr>
          <w:sz w:val="24"/>
          <w:szCs w:val="24"/>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562"/>
        <w:gridCol w:w="284"/>
        <w:gridCol w:w="282"/>
        <w:gridCol w:w="709"/>
        <w:gridCol w:w="425"/>
        <w:gridCol w:w="1068"/>
        <w:gridCol w:w="350"/>
        <w:gridCol w:w="160"/>
        <w:gridCol w:w="266"/>
        <w:gridCol w:w="851"/>
        <w:gridCol w:w="83"/>
        <w:gridCol w:w="58"/>
        <w:gridCol w:w="567"/>
        <w:gridCol w:w="567"/>
        <w:gridCol w:w="139"/>
        <w:gridCol w:w="990"/>
        <w:gridCol w:w="170"/>
        <w:gridCol w:w="259"/>
        <w:gridCol w:w="139"/>
        <w:gridCol w:w="915"/>
        <w:gridCol w:w="783"/>
      </w:tblGrid>
      <w:tr>
        <w:trPr/>
        <w:tc>
          <w:tcPr>
            <w:tcW w:w="9627" w:type="dxa"/>
            <w:gridSpan w:val="21"/>
            <w:tcBorders/>
            <w:shd w:fill="auto" w:val="clear"/>
          </w:tcPr>
          <w:p>
            <w:pPr>
              <w:pStyle w:val="Normal"/>
              <w:spacing w:lineRule="auto" w:line="240" w:before="0" w:after="0"/>
              <w:jc w:val="center"/>
              <w:rPr>
                <w:b/>
                <w:b/>
                <w:bCs/>
                <w:sz w:val="32"/>
                <w:szCs w:val="32"/>
              </w:rPr>
            </w:pPr>
            <w:r>
              <w:rPr>
                <w:rFonts w:eastAsia="Calibri"/>
                <w:b/>
                <w:bCs/>
                <w:sz w:val="32"/>
                <w:szCs w:val="32"/>
              </w:rPr>
              <w:t xml:space="preserve">RICHIESTA DI RICONOSCIMENTO DI TARTUFAIA </w:t>
            </w:r>
          </w:p>
        </w:tc>
      </w:tr>
      <w:tr>
        <w:trPr/>
        <w:tc>
          <w:tcPr>
            <w:tcW w:w="9627" w:type="dxa"/>
            <w:gridSpan w:val="21"/>
            <w:tcBorders/>
            <w:shd w:fill="auto" w:val="clear"/>
          </w:tcPr>
          <w:tbl>
            <w:tblPr>
              <w:tblStyle w:val="Grigliatabella"/>
              <w:tblpPr w:bottomFromText="0" w:horzAnchor="margin" w:leftFromText="141" w:rightFromText="141" w:tblpX="0" w:tblpY="-252" w:topFromText="0" w:vertAnchor="text"/>
              <w:tblW w:w="419" w:type="dxa"/>
              <w:jc w:val="left"/>
              <w:tblInd w:w="0" w:type="dxa"/>
              <w:tblCellMar>
                <w:top w:w="0" w:type="dxa"/>
                <w:left w:w="108" w:type="dxa"/>
                <w:bottom w:w="0" w:type="dxa"/>
                <w:right w:w="108" w:type="dxa"/>
              </w:tblCellMar>
              <w:tblLook w:firstRow="1" w:noVBand="1" w:lastRow="0" w:firstColumn="1" w:lastColumn="0" w:noHBand="0" w:val="04a0"/>
            </w:tblPr>
            <w:tblGrid>
              <w:gridCol w:w="419"/>
            </w:tblGrid>
            <w:tr>
              <w:trPr>
                <w:trHeight w:val="366" w:hRule="atLeast"/>
              </w:trPr>
              <w:tc>
                <w:tcPr>
                  <w:tcW w:w="419" w:type="dxa"/>
                  <w:tcBorders/>
                  <w:shd w:fill="auto" w:val="clear"/>
                </w:tcPr>
                <w:p>
                  <w:pPr>
                    <w:pStyle w:val="Normal"/>
                    <w:spacing w:lineRule="auto" w:line="240" w:before="0" w:after="0"/>
                    <w:ind w:left="-682" w:right="62" w:hanging="0"/>
                    <w:rPr>
                      <w:b/>
                      <w:b/>
                      <w:bCs/>
                    </w:rPr>
                  </w:pPr>
                  <w:r>
                    <w:rPr>
                      <w:b/>
                      <w:bCs/>
                    </w:rPr>
                  </w:r>
                </w:p>
              </w:tc>
            </w:tr>
          </w:tbl>
          <w:p>
            <w:pPr>
              <w:pStyle w:val="Normal"/>
              <w:widowControl/>
              <w:suppressAutoHyphens w:val="true"/>
              <w:bidi w:val="0"/>
              <w:spacing w:lineRule="auto" w:line="240" w:before="0" w:after="0"/>
              <w:ind w:left="0" w:right="1984" w:hanging="0"/>
              <w:jc w:val="left"/>
              <w:rPr/>
            </w:pPr>
            <w:r>
              <w:rPr>
                <w:rFonts w:eastAsia="Calibri"/>
                <w:sz w:val="32"/>
                <w:szCs w:val="32"/>
              </w:rPr>
              <w:t>Naturale controllata</w:t>
            </w:r>
            <w:r>
              <w:rPr>
                <w:rFonts w:eastAsia="Calibri"/>
                <w:sz w:val="24"/>
                <w:szCs w:val="24"/>
              </w:rPr>
              <w:t xml:space="preserve"> </w:t>
            </w:r>
            <w:r>
              <w:rPr>
                <w:rFonts w:eastAsia="Calibri"/>
                <w:sz w:val="24"/>
                <w:szCs w:val="24"/>
              </w:rPr>
              <w:t>(art. 11, comma 3 della LR 36/2023)</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tbl>
            <w:tblPr>
              <w:tblStyle w:val="Grigliatabella"/>
              <w:tblpPr w:bottomFromText="0" w:horzAnchor="margin" w:leftFromText="141" w:rightFromText="141" w:tblpX="0" w:tblpY="-252" w:topFromText="0" w:vertAnchor="text"/>
              <w:tblW w:w="419" w:type="dxa"/>
              <w:jc w:val="left"/>
              <w:tblInd w:w="0" w:type="dxa"/>
              <w:tblCellMar>
                <w:top w:w="0" w:type="dxa"/>
                <w:left w:w="108" w:type="dxa"/>
                <w:bottom w:w="0" w:type="dxa"/>
                <w:right w:w="108" w:type="dxa"/>
              </w:tblCellMar>
              <w:tblLook w:firstRow="1" w:noVBand="1" w:lastRow="0" w:firstColumn="1" w:lastColumn="0" w:noHBand="0" w:val="04a0"/>
            </w:tblPr>
            <w:tblGrid>
              <w:gridCol w:w="419"/>
            </w:tblGrid>
            <w:tr>
              <w:trPr>
                <w:trHeight w:val="366" w:hRule="atLeast"/>
              </w:trPr>
              <w:tc>
                <w:tcPr>
                  <w:tcW w:w="419" w:type="dxa"/>
                  <w:tcBorders/>
                  <w:shd w:fill="auto" w:val="clear"/>
                </w:tcPr>
                <w:p>
                  <w:pPr>
                    <w:pStyle w:val="Normal"/>
                    <w:spacing w:lineRule="auto" w:line="240" w:before="0" w:after="0"/>
                    <w:ind w:left="-682" w:right="62" w:hanging="0"/>
                    <w:rPr>
                      <w:b/>
                      <w:b/>
                      <w:bCs/>
                    </w:rPr>
                  </w:pPr>
                  <w:r>
                    <w:rPr>
                      <w:b/>
                      <w:bCs/>
                    </w:rPr>
                  </w:r>
                </w:p>
              </w:tc>
            </w:tr>
          </w:tbl>
          <w:p>
            <w:pPr>
              <w:pStyle w:val="Normal"/>
              <w:spacing w:lineRule="auto" w:line="240" w:before="0" w:after="0"/>
              <w:rPr/>
            </w:pPr>
            <w:r>
              <w:rPr>
                <w:rFonts w:eastAsia="Calibri"/>
                <w:sz w:val="32"/>
                <w:szCs w:val="32"/>
              </w:rPr>
              <w:t xml:space="preserve">Coltivata </w:t>
            </w:r>
            <w:r>
              <w:rPr>
                <w:rFonts w:eastAsia="Calibri"/>
                <w:sz w:val="24"/>
                <w:szCs w:val="24"/>
              </w:rPr>
              <w:t>(art. 12, comma 3 della LR 36/2023)</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i/>
                <w:i/>
                <w:iCs/>
                <w:sz w:val="20"/>
                <w:szCs w:val="20"/>
              </w:rPr>
            </w:pPr>
            <w:r>
              <w:rPr>
                <w:i/>
                <w:iCs/>
                <w:sz w:val="20"/>
                <w:szCs w:val="20"/>
              </w:rPr>
              <w:t>(barrare la casella di interesse)</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b/>
                <w:b/>
                <w:bCs/>
                <w:sz w:val="24"/>
                <w:szCs w:val="24"/>
              </w:rPr>
            </w:pPr>
            <w:r>
              <w:rPr>
                <w:rFonts w:eastAsia="Calibri"/>
                <w:b/>
                <w:bCs/>
                <w:sz w:val="24"/>
                <w:szCs w:val="24"/>
              </w:rPr>
              <w:t>PERIZIA ASSEVERATA</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sz w:val="36"/>
                <w:szCs w:val="36"/>
              </w:rPr>
              <w:t>A – DATI ANAGRAFICI</w:t>
            </w:r>
          </w:p>
          <w:p>
            <w:pPr>
              <w:pStyle w:val="Normal"/>
              <w:spacing w:lineRule="auto" w:line="240" w:before="0" w:after="0"/>
              <w:rPr>
                <w:b/>
                <w:b/>
                <w:bCs/>
              </w:rPr>
            </w:pPr>
            <w:r>
              <w:rPr>
                <w:b/>
                <w:bCs/>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smallCaps/>
                <w:sz w:val="28"/>
                <w:szCs w:val="28"/>
              </w:rPr>
            </w:pPr>
            <w:r>
              <w:rPr>
                <w:rFonts w:eastAsia="Calibri"/>
                <w:b/>
                <w:bCs/>
                <w:smallCaps/>
                <w:sz w:val="28"/>
                <w:szCs w:val="28"/>
              </w:rPr>
              <w:t>Dati anagrafici del proprietario</w:t>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NOME</w:t>
            </w:r>
          </w:p>
        </w:tc>
        <w:tc>
          <w:tcPr>
            <w:tcW w:w="2269"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sz w:val="28"/>
                <w:szCs w:val="28"/>
              </w:rPr>
            </w:pPr>
            <w:r>
              <w:rPr>
                <w:b/>
                <w:bCs/>
                <w:sz w:val="28"/>
                <w:szCs w:val="28"/>
              </w:rPr>
            </w:r>
          </w:p>
        </w:tc>
        <w:tc>
          <w:tcPr>
            <w:tcW w:w="155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COGNOME</w:t>
            </w:r>
          </w:p>
        </w:tc>
        <w:tc>
          <w:tcPr>
            <w:tcW w:w="3962" w:type="dxa"/>
            <w:gridSpan w:val="8"/>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sz w:val="28"/>
                <w:szCs w:val="28"/>
              </w:rPr>
            </w:pPr>
            <w:r>
              <w:rPr>
                <w:b/>
                <w:bCs/>
                <w:sz w:val="28"/>
                <w:szCs w:val="28"/>
              </w:rPr>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Luogo di nascita</w:t>
            </w:r>
          </w:p>
        </w:tc>
        <w:tc>
          <w:tcPr>
            <w:tcW w:w="3120" w:type="dxa"/>
            <w:gridSpan w:val="6"/>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sz w:val="28"/>
                <w:szCs w:val="28"/>
              </w:rPr>
            </w:pPr>
            <w:r>
              <w:rPr>
                <w:b/>
                <w:bCs/>
                <w:sz w:val="28"/>
                <w:szCs w:val="28"/>
              </w:rPr>
            </w:r>
          </w:p>
        </w:tc>
        <w:tc>
          <w:tcPr>
            <w:tcW w:w="70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Prov.</w:t>
            </w:r>
          </w:p>
        </w:tc>
        <w:tc>
          <w:tcPr>
            <w:tcW w:w="567"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rPr>
            </w:pPr>
            <w:r>
              <w:rPr>
                <w:b/>
                <w:bCs/>
              </w:rPr>
            </w:r>
          </w:p>
        </w:tc>
        <w:tc>
          <w:tcPr>
            <w:tcW w:w="155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Data di nascita</w:t>
            </w:r>
          </w:p>
        </w:tc>
        <w:tc>
          <w:tcPr>
            <w:tcW w:w="1837" w:type="dxa"/>
            <w:gridSpan w:val="3"/>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rPr>
            </w:pPr>
            <w:r>
              <w:rPr>
                <w:b/>
                <w:bCs/>
              </w:rPr>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sz w:val="28"/>
                <w:szCs w:val="28"/>
              </w:rPr>
            </w:pPr>
            <w:r>
              <w:rPr>
                <w:rFonts w:eastAsia="Calibri"/>
                <w:b/>
                <w:bCs/>
              </w:rPr>
              <w:t>CF</w:t>
            </w:r>
          </w:p>
        </w:tc>
        <w:tc>
          <w:tcPr>
            <w:tcW w:w="2269"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c>
          <w:tcPr>
            <w:tcW w:w="5521"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spacing w:lineRule="auto" w:line="240" w:before="0" w:after="0"/>
              <w:rPr>
                <w:b/>
                <w:b/>
                <w:bCs/>
                <w:sz w:val="18"/>
                <w:szCs w:val="18"/>
              </w:rPr>
            </w:pPr>
            <w:r>
              <w:rPr>
                <w:b/>
                <w:bCs/>
                <w:sz w:val="18"/>
                <w:szCs w:val="18"/>
              </w:rPr>
            </w:r>
          </w:p>
        </w:tc>
      </w:tr>
      <w:tr>
        <w:trPr>
          <w:trHeight w:val="278" w:hRule="atLeast"/>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sz w:val="18"/>
                <w:szCs w:val="18"/>
              </w:rPr>
            </w:pPr>
            <w:r>
              <w:rPr>
                <w:rFonts w:eastAsia="Calibri"/>
                <w:b/>
                <w:bCs/>
              </w:rPr>
              <w:t>NOME</w:t>
            </w:r>
          </w:p>
        </w:tc>
        <w:tc>
          <w:tcPr>
            <w:tcW w:w="2269" w:type="dxa"/>
            <w:gridSpan w:val="5"/>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sz w:val="18"/>
                <w:szCs w:val="18"/>
              </w:rPr>
            </w:pPr>
            <w:r>
              <w:rPr>
                <w:b/>
                <w:bCs/>
                <w:sz w:val="18"/>
                <w:szCs w:val="18"/>
              </w:rPr>
            </w:r>
          </w:p>
        </w:tc>
        <w:tc>
          <w:tcPr>
            <w:tcW w:w="155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sz w:val="18"/>
                <w:szCs w:val="18"/>
              </w:rPr>
            </w:pPr>
            <w:r>
              <w:rPr>
                <w:rFonts w:eastAsia="Calibri"/>
                <w:b/>
                <w:bCs/>
              </w:rPr>
              <w:t>COGNOME</w:t>
            </w:r>
          </w:p>
        </w:tc>
        <w:tc>
          <w:tcPr>
            <w:tcW w:w="3962" w:type="dxa"/>
            <w:gridSpan w:val="8"/>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sz w:val="18"/>
                <w:szCs w:val="18"/>
              </w:rPr>
            </w:pPr>
            <w:r>
              <w:rPr>
                <w:b/>
                <w:bCs/>
                <w:sz w:val="18"/>
                <w:szCs w:val="18"/>
              </w:rPr>
            </w:r>
          </w:p>
        </w:tc>
      </w:tr>
      <w:tr>
        <w:trPr>
          <w:trHeight w:val="276" w:hRule="atLeast"/>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Luogo di nascita</w:t>
            </w:r>
          </w:p>
        </w:tc>
        <w:tc>
          <w:tcPr>
            <w:tcW w:w="3120" w:type="dxa"/>
            <w:gridSpan w:val="6"/>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rPr>
            </w:pPr>
            <w:r>
              <w:rPr>
                <w:b/>
                <w:bCs/>
              </w:rPr>
            </w:r>
          </w:p>
        </w:tc>
        <w:tc>
          <w:tcPr>
            <w:tcW w:w="70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Prov.</w:t>
            </w:r>
          </w:p>
        </w:tc>
        <w:tc>
          <w:tcPr>
            <w:tcW w:w="567"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rPr>
            </w:pPr>
            <w:r>
              <w:rPr>
                <w:b/>
                <w:bCs/>
              </w:rPr>
            </w:r>
          </w:p>
        </w:tc>
        <w:tc>
          <w:tcPr>
            <w:tcW w:w="155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Data di nascita</w:t>
            </w:r>
          </w:p>
        </w:tc>
        <w:tc>
          <w:tcPr>
            <w:tcW w:w="1837" w:type="dxa"/>
            <w:gridSpan w:val="3"/>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rPr>
            </w:pPr>
            <w:r>
              <w:rPr>
                <w:b/>
                <w:bCs/>
              </w:rPr>
            </w:r>
          </w:p>
        </w:tc>
      </w:tr>
      <w:tr>
        <w:trPr>
          <w:trHeight w:val="276" w:hRule="atLeast"/>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CF</w:t>
            </w:r>
          </w:p>
        </w:tc>
        <w:tc>
          <w:tcPr>
            <w:tcW w:w="2269" w:type="dxa"/>
            <w:gridSpan w:val="5"/>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rPr>
                <w:b/>
                <w:b/>
                <w:bCs/>
              </w:rPr>
            </w:pPr>
            <w:r>
              <w:rPr>
                <w:b/>
                <w:bCs/>
              </w:rPr>
            </w:r>
          </w:p>
        </w:tc>
        <w:tc>
          <w:tcPr>
            <w:tcW w:w="5521"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i/>
                <w:i/>
                <w:iCs/>
                <w:sz w:val="18"/>
                <w:szCs w:val="18"/>
              </w:rPr>
            </w:pPr>
            <w:r>
              <w:rPr>
                <w:rFonts w:eastAsia="Calibri"/>
                <w:i/>
                <w:iCs/>
                <w:sz w:val="18"/>
                <w:szCs w:val="18"/>
              </w:rPr>
              <w:t>Aggiungere eventuali altre righe</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smallCaps/>
                <w:sz w:val="28"/>
                <w:szCs w:val="28"/>
              </w:rPr>
            </w:pPr>
            <w:r>
              <w:rPr>
                <w:rFonts w:eastAsia="Calibri"/>
                <w:b/>
                <w:bCs/>
                <w:smallCaps/>
                <w:sz w:val="28"/>
                <w:szCs w:val="28"/>
              </w:rPr>
              <w:t>Dati anagrafici del richiedente</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Dati anagrafici del richiedente</w:t>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NOME</w:t>
            </w:r>
          </w:p>
        </w:tc>
        <w:tc>
          <w:tcPr>
            <w:tcW w:w="2269"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c>
          <w:tcPr>
            <w:tcW w:w="155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COGNOME</w:t>
            </w:r>
          </w:p>
        </w:tc>
        <w:tc>
          <w:tcPr>
            <w:tcW w:w="3962" w:type="dxa"/>
            <w:gridSpan w:val="8"/>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Luogo di nascita</w:t>
            </w:r>
          </w:p>
        </w:tc>
        <w:tc>
          <w:tcPr>
            <w:tcW w:w="3120" w:type="dxa"/>
            <w:gridSpan w:val="6"/>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c>
          <w:tcPr>
            <w:tcW w:w="70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Prov.</w:t>
            </w:r>
          </w:p>
        </w:tc>
        <w:tc>
          <w:tcPr>
            <w:tcW w:w="567"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c>
          <w:tcPr>
            <w:tcW w:w="155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Data di nascita</w:t>
            </w:r>
          </w:p>
        </w:tc>
        <w:tc>
          <w:tcPr>
            <w:tcW w:w="1837"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CF</w:t>
            </w:r>
          </w:p>
        </w:tc>
        <w:tc>
          <w:tcPr>
            <w:tcW w:w="2269"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c>
          <w:tcPr>
            <w:tcW w:w="5521"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Residente a</w:t>
            </w:r>
          </w:p>
        </w:tc>
        <w:tc>
          <w:tcPr>
            <w:tcW w:w="3120" w:type="dxa"/>
            <w:gridSpan w:val="6"/>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c>
          <w:tcPr>
            <w:tcW w:w="70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Prov.</w:t>
            </w:r>
          </w:p>
        </w:tc>
        <w:tc>
          <w:tcPr>
            <w:tcW w:w="3962" w:type="dxa"/>
            <w:gridSpan w:val="8"/>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Via</w:t>
            </w:r>
          </w:p>
        </w:tc>
        <w:tc>
          <w:tcPr>
            <w:tcW w:w="7790" w:type="dxa"/>
            <w:gridSpan w:val="17"/>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r>
      <w:tr>
        <w:trPr/>
        <w:tc>
          <w:tcPr>
            <w:tcW w:w="183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Tel.</w:t>
            </w:r>
          </w:p>
        </w:tc>
        <w:tc>
          <w:tcPr>
            <w:tcW w:w="2269"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c>
          <w:tcPr>
            <w:tcW w:w="155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mail</w:t>
            </w:r>
          </w:p>
        </w:tc>
        <w:tc>
          <w:tcPr>
            <w:tcW w:w="3962" w:type="dxa"/>
            <w:gridSpan w:val="8"/>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rPr>
            </w:pPr>
            <w:r>
              <w:rPr>
                <w:b/>
                <w:bCs/>
              </w:rPr>
            </w:r>
          </w:p>
        </w:tc>
      </w:tr>
      <w:tr>
        <w:trPr/>
        <w:tc>
          <w:tcPr>
            <w:tcW w:w="4106"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Tipologia soggetto richiedente</w:t>
            </w:r>
          </w:p>
        </w:tc>
        <w:tc>
          <w:tcPr>
            <w:tcW w:w="5521"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b/>
                <w:b/>
                <w:bCs/>
                <w:sz w:val="28"/>
                <w:szCs w:val="28"/>
              </w:rPr>
            </w:pPr>
            <w:r>
              <w:rPr>
                <w:b/>
                <w:bCs/>
                <w:sz w:val="28"/>
                <w:szCs w:val="28"/>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i/>
                <w:i/>
                <w:iCs/>
                <w:sz w:val="20"/>
                <w:szCs w:val="20"/>
              </w:rPr>
            </w:pPr>
            <w:r>
              <w:rPr>
                <w:rFonts w:eastAsia="Calibri"/>
                <w:i/>
                <w:iCs/>
                <w:sz w:val="20"/>
                <w:szCs w:val="20"/>
              </w:rPr>
              <w:t>Associazione, privato cittadino, az. agricola, attività commerciale, altro</w:t>
            </w:r>
          </w:p>
        </w:tc>
      </w:tr>
      <w:tr>
        <w:trPr>
          <w:trHeight w:val="280" w:hRule="atLeast"/>
        </w:trPr>
        <w:tc>
          <w:tcPr>
            <w:tcW w:w="3840" w:type="dxa"/>
            <w:gridSpan w:val="8"/>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b/>
                <w:bCs/>
              </w:rPr>
              <w:t>Tesserino autorizzativo alla raccolta n°</w:t>
            </w:r>
          </w:p>
        </w:tc>
        <w:tc>
          <w:tcPr>
            <w:tcW w:w="1200" w:type="dxa"/>
            <w:gridSpan w:val="3"/>
            <w:tcBorders>
              <w:top w:val="single" w:sz="4" w:space="0" w:color="000000"/>
              <w:left w:val="single" w:sz="4" w:space="0" w:color="000000"/>
              <w:bottom w:val="single" w:sz="4" w:space="0" w:color="000000"/>
            </w:tcBorders>
            <w:shd w:color="auto" w:fill="DEE6EF" w:val="clear"/>
          </w:tcPr>
          <w:p>
            <w:pPr>
              <w:pStyle w:val="Normal"/>
              <w:spacing w:lineRule="auto" w:line="240" w:before="0" w:after="0"/>
              <w:rPr>
                <w:b/>
                <w:b/>
                <w:bCs/>
              </w:rPr>
            </w:pPr>
            <w:r>
              <w:rPr>
                <w:b/>
                <w:bCs/>
              </w:rPr>
            </w:r>
          </w:p>
        </w:tc>
        <w:tc>
          <w:tcPr>
            <w:tcW w:w="2491" w:type="dxa"/>
            <w:gridSpan w:val="6"/>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b/>
                <w:bCs/>
              </w:rPr>
              <w:t>Rilasciato dal Comune di</w:t>
            </w:r>
          </w:p>
        </w:tc>
        <w:tc>
          <w:tcPr>
            <w:tcW w:w="2096" w:type="dxa"/>
            <w:gridSpan w:val="4"/>
            <w:tcBorders>
              <w:top w:val="single" w:sz="4" w:space="0" w:color="000000"/>
              <w:left w:val="single" w:sz="4" w:space="0" w:color="000000"/>
              <w:bottom w:val="single" w:sz="4" w:space="0" w:color="000000"/>
              <w:right w:val="single" w:sz="4" w:space="0" w:color="000000"/>
            </w:tcBorders>
            <w:shd w:color="auto" w:fill="DEE6EF" w:val="clear"/>
          </w:tcPr>
          <w:p>
            <w:pPr>
              <w:pStyle w:val="Normal"/>
              <w:spacing w:lineRule="auto" w:line="240" w:before="0" w:after="0"/>
              <w:rPr>
                <w:b/>
                <w:b/>
                <w:bCs/>
              </w:rPr>
            </w:pPr>
            <w:r>
              <w:rPr>
                <w:b/>
                <w:bCs/>
              </w:rPr>
            </w:r>
          </w:p>
        </w:tc>
      </w:tr>
      <w:tr>
        <w:trPr/>
        <w:tc>
          <w:tcPr>
            <w:tcW w:w="3330" w:type="dxa"/>
            <w:gridSpan w:val="6"/>
            <w:tcBorders>
              <w:left w:val="single" w:sz="4" w:space="0" w:color="000000"/>
              <w:bottom w:val="single" w:sz="4" w:space="0" w:color="000000"/>
            </w:tcBorders>
            <w:shd w:fill="auto" w:val="clear"/>
          </w:tcPr>
          <w:p>
            <w:pPr>
              <w:pStyle w:val="Normal"/>
              <w:spacing w:lineRule="auto" w:line="240" w:before="0" w:after="0"/>
              <w:rPr>
                <w:b/>
                <w:b/>
                <w:bCs/>
              </w:rPr>
            </w:pPr>
            <w:r>
              <w:rPr>
                <w:b/>
                <w:bCs/>
              </w:rPr>
              <w:t>In data</w:t>
            </w:r>
          </w:p>
        </w:tc>
        <w:tc>
          <w:tcPr>
            <w:tcW w:w="1710" w:type="dxa"/>
            <w:gridSpan w:val="5"/>
            <w:tcBorders>
              <w:left w:val="single" w:sz="4" w:space="0" w:color="000000"/>
              <w:bottom w:val="single" w:sz="4" w:space="0" w:color="000000"/>
            </w:tcBorders>
            <w:shd w:color="auto" w:fill="DEE6EF" w:val="clear"/>
          </w:tcPr>
          <w:p>
            <w:pPr>
              <w:pStyle w:val="Normal"/>
              <w:spacing w:lineRule="auto" w:line="240" w:before="0" w:after="0"/>
              <w:rPr>
                <w:b/>
                <w:b/>
                <w:bCs/>
              </w:rPr>
            </w:pPr>
            <w:r>
              <w:rPr>
                <w:b/>
                <w:bCs/>
              </w:rPr>
            </w:r>
          </w:p>
        </w:tc>
        <w:tc>
          <w:tcPr>
            <w:tcW w:w="4587" w:type="dxa"/>
            <w:gridSpan w:val="10"/>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Allegare copia del versamento annuale</w:t>
            </w:r>
          </w:p>
        </w:tc>
      </w:tr>
      <w:tr>
        <w:trPr/>
        <w:tc>
          <w:tcPr>
            <w:tcW w:w="9627" w:type="dxa"/>
            <w:gridSpan w:val="21"/>
            <w:tcBorders>
              <w:left w:val="single" w:sz="4" w:space="0" w:color="000000"/>
              <w:bottom w:val="single" w:sz="4" w:space="0" w:color="000000"/>
              <w:right w:val="single" w:sz="4" w:space="0" w:color="000000"/>
            </w:tcBorders>
            <w:shd w:fill="auto" w:val="clear"/>
          </w:tcPr>
          <w:p>
            <w:pPr>
              <w:pStyle w:val="Normal"/>
              <w:spacing w:lineRule="auto" w:line="240" w:before="0" w:after="0"/>
              <w:rPr>
                <w:b/>
                <w:b/>
                <w:bCs/>
                <w:sz w:val="20"/>
                <w:szCs w:val="20"/>
              </w:rPr>
            </w:pPr>
            <w:r>
              <w:rPr>
                <w:rFonts w:eastAsia="Calibri"/>
                <w:b/>
                <w:bCs/>
                <w:sz w:val="36"/>
                <w:szCs w:val="36"/>
              </w:rPr>
              <w:t>B – DESCRIZIONE AREA</w:t>
            </w:r>
            <w:r>
              <w:rPr>
                <w:rFonts w:eastAsia="Calibri"/>
                <w:b/>
                <w:bCs/>
                <w:sz w:val="20"/>
                <w:szCs w:val="20"/>
              </w:rPr>
              <w:t xml:space="preserve"> </w:t>
            </w:r>
            <w:r>
              <w:rPr>
                <w:rFonts w:eastAsia="Calibri"/>
                <w:sz w:val="20"/>
                <w:szCs w:val="20"/>
              </w:rPr>
              <w:t>tartufaia naturale</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Caratteristiche ecologiche dell’ambiente (terreno, vegetazione e microclima)</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sz w:val="36"/>
                <w:szCs w:val="36"/>
              </w:rPr>
              <w:t>C – DATI CATASTALI</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Superfici ed indicazioni catastali</w:t>
            </w:r>
          </w:p>
        </w:tc>
      </w:tr>
      <w:tr>
        <w:trPr/>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Foglio</w:t>
            </w:r>
          </w:p>
        </w:tc>
        <w:tc>
          <w:tcPr>
            <w:tcW w:w="141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Particella n°</w:t>
            </w:r>
          </w:p>
        </w:tc>
        <w:tc>
          <w:tcPr>
            <w:tcW w:w="14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Superficie totale</w:t>
            </w:r>
          </w:p>
        </w:tc>
        <w:tc>
          <w:tcPr>
            <w:tcW w:w="1418"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Superficie interessata</w:t>
            </w:r>
          </w:p>
        </w:tc>
        <w:tc>
          <w:tcPr>
            <w:tcW w:w="226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Calibri" w:hAnsi="Calibri" w:eastAsia="Calibri"/>
              </w:rPr>
            </w:pPr>
            <w:r>
              <w:rPr>
                <w:rFonts w:eastAsia="Calibri"/>
              </w:rPr>
              <w:t>Comune</w:t>
            </w:r>
          </w:p>
        </w:tc>
        <w:tc>
          <w:tcPr>
            <w:tcW w:w="226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Calibri" w:hAnsi="Calibri" w:eastAsia="Calibri"/>
              </w:rPr>
            </w:pPr>
            <w:r>
              <w:rPr>
                <w:rFonts w:eastAsia="Calibri"/>
              </w:rPr>
              <w:t>Titolo di possesso/proprietà (1)</w:t>
            </w:r>
          </w:p>
        </w:tc>
      </w:tr>
      <w:tr>
        <w:trPr/>
        <w:tc>
          <w:tcPr>
            <w:tcW w:w="846"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6"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846"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6"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846"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6"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846"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6"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846"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6"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846"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6"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846"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6"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846"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6" w:type="dxa"/>
            <w:gridSpan w:val="3"/>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368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right"/>
              <w:rPr>
                <w:rFonts w:ascii="Calibri" w:hAnsi="Calibri" w:eastAsia="Calibri"/>
              </w:rPr>
            </w:pPr>
            <w:r>
              <w:rPr>
                <w:rFonts w:eastAsia="Calibri"/>
              </w:rPr>
              <w:t>Superficie totale (2)</w:t>
            </w:r>
          </w:p>
        </w:tc>
        <w:tc>
          <w:tcPr>
            <w:tcW w:w="1418" w:type="dxa"/>
            <w:gridSpan w:val="5"/>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c>
          <w:tcPr>
            <w:tcW w:w="226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r>
          </w:p>
        </w:tc>
        <w:tc>
          <w:tcPr>
            <w:tcW w:w="226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pacing w:lineRule="auto" w:line="240" w:before="0" w:after="0"/>
              <w:ind w:left="0" w:hanging="360"/>
              <w:contextualSpacing/>
              <w:rPr>
                <w:rFonts w:ascii="Calibri" w:hAnsi="Calibri" w:eastAsia="Calibri"/>
              </w:rPr>
            </w:pPr>
            <w:r>
              <w:rPr>
                <w:rFonts w:eastAsia="Calibri"/>
                <w:sz w:val="18"/>
                <w:szCs w:val="18"/>
              </w:rPr>
              <w:t>(1) Proprietà. Affitto, comodato, altro</w:t>
            </w:r>
          </w:p>
        </w:tc>
      </w:tr>
      <w:tr>
        <w:trPr/>
        <w:tc>
          <w:tcPr>
            <w:tcW w:w="9627" w:type="dxa"/>
            <w:gridSpan w:val="21"/>
            <w:tcBorders>
              <w:left w:val="single" w:sz="4" w:space="0" w:color="000000"/>
              <w:bottom w:val="single" w:sz="4" w:space="0" w:color="000000"/>
              <w:right w:val="single" w:sz="4" w:space="0" w:color="000000"/>
            </w:tcBorders>
            <w:shd w:fill="auto" w:val="clear"/>
            <w:vAlign w:val="center"/>
          </w:tcPr>
          <w:p>
            <w:pPr>
              <w:pStyle w:val="ListParagraph"/>
              <w:spacing w:lineRule="auto" w:line="240" w:before="0" w:after="0"/>
              <w:ind w:left="0" w:hanging="0"/>
              <w:contextualSpacing/>
              <w:rPr>
                <w:rFonts w:ascii="Calibri" w:hAnsi="Calibri" w:eastAsia="Calibri"/>
                <w:sz w:val="18"/>
                <w:szCs w:val="18"/>
              </w:rPr>
            </w:pPr>
            <w:r>
              <w:rPr>
                <w:rFonts w:eastAsia="Calibri"/>
                <w:sz w:val="18"/>
                <w:szCs w:val="18"/>
              </w:rPr>
              <w:t>(2) Per i richiedenti che non siano Associazioni riconosciute o IAP i limiti di grandezza sono minimo 1 ettaro e massimo 3 ettari</w:t>
            </w:r>
          </w:p>
        </w:tc>
      </w:tr>
      <w:tr>
        <w:trPr/>
        <w:tc>
          <w:tcPr>
            <w:tcW w:w="7929" w:type="dxa"/>
            <w:gridSpan w:val="19"/>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rFonts w:eastAsia="Calibri"/>
                <w:b/>
                <w:bCs/>
              </w:rPr>
              <w:t>L’area della tartufaia naturale controllata rispetta i limiti di distanza di cui all’art. 11 commi 5 e 6 della LR 36/2023?</w:t>
            </w:r>
          </w:p>
        </w:tc>
        <w:tc>
          <w:tcPr>
            <w:tcW w:w="91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Calibri" w:hAnsi="Calibri" w:eastAsia="Calibri"/>
                <w:b/>
                <w:b/>
                <w:bCs/>
              </w:rPr>
            </w:pPr>
            <w:r>
              <w:rPr>
                <w:rFonts w:eastAsia="Calibri"/>
                <w:b/>
                <w:bCs/>
              </w:rPr>
              <w:t>SI</w:t>
            </w:r>
          </w:p>
        </w:tc>
        <w:tc>
          <w:tcPr>
            <w:tcW w:w="7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Calibri" w:hAnsi="Calibri" w:eastAsia="Calibri"/>
                <w:b/>
                <w:b/>
                <w:bCs/>
              </w:rPr>
            </w:pPr>
            <w:r>
              <w:rPr>
                <w:rFonts w:eastAsia="Calibri"/>
                <w:b/>
                <w:bCs/>
              </w:rPr>
              <w:t>NO</w:t>
            </w:r>
          </w:p>
        </w:tc>
      </w:tr>
      <w:tr>
        <w:trPr/>
        <w:tc>
          <w:tcPr>
            <w:tcW w:w="9627" w:type="dxa"/>
            <w:gridSpan w:val="21"/>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r>
      <w:tr>
        <w:trPr/>
        <w:tc>
          <w:tcPr>
            <w:tcW w:w="9627" w:type="dxa"/>
            <w:gridSpan w:val="21"/>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Inquadramento cartografico scala 1:10.000 degli interventi di mantenimento o miglioramento previsti</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rPr>
              <w:t>Individuazione cartografica scala 1:2.000 dell’area interessata alla tartufaia e posizionamento degli interventi di mantenimento o miglioramento previsti</w:t>
            </w:r>
          </w:p>
        </w:tc>
      </w:tr>
      <w:tr>
        <w:trPr/>
        <w:tc>
          <w:tcPr>
            <w:tcW w:w="9627" w:type="dxa"/>
            <w:gridSpan w:val="21"/>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tc>
      </w:tr>
      <w:tr>
        <w:trPr/>
        <w:tc>
          <w:tcPr>
            <w:tcW w:w="9627" w:type="dxa"/>
            <w:gridSpan w:val="21"/>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Documentazione fotografica dell’area</w:t>
            </w:r>
          </w:p>
        </w:tc>
      </w:tr>
      <w:tr>
        <w:trPr/>
        <w:tc>
          <w:tcPr>
            <w:tcW w:w="9627" w:type="dxa"/>
            <w:gridSpan w:val="21"/>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r>
          </w:p>
        </w:tc>
      </w:tr>
      <w:tr>
        <w:trPr/>
        <w:tc>
          <w:tcPr>
            <w:tcW w:w="9627" w:type="dxa"/>
            <w:gridSpan w:val="21"/>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eastAsia="Calibri"/>
                <w:b/>
                <w:bCs/>
                <w:sz w:val="36"/>
                <w:szCs w:val="36"/>
              </w:rPr>
              <w:t xml:space="preserve">D – VERIFICA MASSIMALI </w:t>
            </w:r>
            <w:r>
              <w:rPr>
                <w:rFonts w:eastAsia="Calibri"/>
                <w:i/>
                <w:iCs/>
                <w:sz w:val="20"/>
                <w:szCs w:val="20"/>
              </w:rPr>
              <w:t>(</w:t>
            </w:r>
            <w:r>
              <w:rPr>
                <w:rFonts w:eastAsia="Calibri"/>
                <w:i/>
                <w:iCs/>
                <w:sz w:val="18"/>
                <w:szCs w:val="18"/>
              </w:rPr>
              <w:t>solo se il richiedente è diverso da IAP o Associazione riconosciuta)</w:t>
            </w:r>
          </w:p>
        </w:tc>
      </w:tr>
      <w:tr>
        <w:trPr/>
        <w:tc>
          <w:tcPr>
            <w:tcW w:w="6371" w:type="dxa"/>
            <w:gridSpan w:val="1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Specie di tartufo per cui si chiede la raccolta riservata</w:t>
            </w:r>
          </w:p>
        </w:tc>
        <w:tc>
          <w:tcPr>
            <w:tcW w:w="3256" w:type="dxa"/>
            <w:gridSpan w:val="6"/>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6371" w:type="dxa"/>
            <w:gridSpan w:val="1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Superficie area tartufigena Comunale come da mappatura per specie</w:t>
            </w:r>
          </w:p>
        </w:tc>
        <w:tc>
          <w:tcPr>
            <w:tcW w:w="3256" w:type="dxa"/>
            <w:gridSpan w:val="6"/>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6371" w:type="dxa"/>
            <w:gridSpan w:val="1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 xml:space="preserve">Superficie con massimale modificato </w:t>
            </w:r>
            <w:r>
              <w:rPr>
                <w:rFonts w:eastAsia="Calibri"/>
                <w:sz w:val="18"/>
                <w:szCs w:val="18"/>
              </w:rPr>
              <w:t>(art. 11 comma 1)</w:t>
            </w:r>
          </w:p>
        </w:tc>
        <w:tc>
          <w:tcPr>
            <w:tcW w:w="3256" w:type="dxa"/>
            <w:gridSpan w:val="6"/>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6371" w:type="dxa"/>
            <w:gridSpan w:val="1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 xml:space="preserve">Atto del Comune che modifica massimale </w:t>
            </w:r>
            <w:r>
              <w:rPr>
                <w:rFonts w:eastAsia="Calibri"/>
                <w:sz w:val="18"/>
                <w:szCs w:val="18"/>
              </w:rPr>
              <w:t>(max 40%)</w:t>
            </w:r>
          </w:p>
        </w:tc>
        <w:tc>
          <w:tcPr>
            <w:tcW w:w="3256" w:type="dxa"/>
            <w:gridSpan w:val="6"/>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6371" w:type="dxa"/>
            <w:gridSpan w:val="1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Incidenza della superficie su superficie tartufigena Comunale</w:t>
            </w:r>
          </w:p>
        </w:tc>
        <w:tc>
          <w:tcPr>
            <w:tcW w:w="3256" w:type="dxa"/>
            <w:gridSpan w:val="6"/>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sz w:val="24"/>
                <w:szCs w:val="24"/>
              </w:rPr>
            </w:pPr>
            <w:r>
              <w:rPr>
                <w:rFonts w:eastAsia="Calibri"/>
                <w:b/>
                <w:bCs/>
                <w:sz w:val="36"/>
                <w:szCs w:val="36"/>
              </w:rPr>
              <w:t>E – TITOLARIT</w:t>
            </w:r>
            <w:r>
              <w:rPr>
                <w:rFonts w:eastAsia="Calibri" w:cs="Calibri" w:cstheme="minorHAnsi"/>
                <w:b/>
                <w:bCs/>
                <w:sz w:val="36"/>
                <w:szCs w:val="36"/>
              </w:rPr>
              <w:t>À</w:t>
            </w:r>
            <w:r>
              <w:rPr>
                <w:rFonts w:eastAsia="Calibri"/>
                <w:b/>
                <w:bCs/>
                <w:sz w:val="36"/>
                <w:szCs w:val="36"/>
              </w:rPr>
              <w:t xml:space="preserve"> DELL’AREA</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Allegare copie di eventuali contratti di affitto o altra documentazione</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sz w:val="36"/>
                <w:szCs w:val="36"/>
              </w:rPr>
            </w:pPr>
            <w:r>
              <w:rPr>
                <w:rFonts w:eastAsia="Calibri"/>
                <w:b/>
                <w:bCs/>
                <w:sz w:val="36"/>
                <w:szCs w:val="36"/>
              </w:rPr>
              <w:t>F – PIANO QUINQUENNALE DI GESTIONE</w:t>
            </w:r>
          </w:p>
        </w:tc>
      </w:tr>
      <w:tr>
        <w:trPr>
          <w:trHeight w:val="643" w:hRule="atLeast"/>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i/>
                <w:i/>
                <w:iCs/>
              </w:rPr>
            </w:pPr>
            <w:r>
              <w:rPr>
                <w:i/>
                <w:iCs/>
              </w:rPr>
              <w:t>Interventi di miglioramento o mantenimento previsti, motivazione tecnica, modalità attuative e cronoprogramma. I</w:t>
            </w:r>
            <w:r>
              <w:rPr>
                <w:rFonts w:eastAsia="Calibri"/>
                <w:i/>
                <w:iCs/>
              </w:rPr>
              <w:t>ndicazione della collocazione degli interventi e breve descrizione degli stessi</w:t>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a</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cs="Calibri"/>
                <w:b/>
                <w:b/>
                <w:bCs/>
              </w:rPr>
            </w:pPr>
            <w:r>
              <w:rPr>
                <w:rFonts w:eastAsia="Calibri" w:cs="Calibri"/>
                <w:color w:val="000000" w:themeColor="text1"/>
                <w:sz w:val="20"/>
                <w:szCs w:val="20"/>
              </w:rPr>
              <w:t>Opere di regimazione delle acque superficiali, quali scoline, fossette, muretti a secco, graticciate</w:t>
            </w:r>
          </w:p>
        </w:tc>
      </w:tr>
      <w:tr>
        <w:trPr>
          <w:trHeight w:val="275"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cs="Calibri"/>
                <w:color w:val="000000" w:themeColor="text1"/>
                <w:sz w:val="20"/>
                <w:szCs w:val="20"/>
              </w:rPr>
            </w:pPr>
            <w:r>
              <w:rPr>
                <w:rFonts w:cs="Calibri"/>
                <w:color w:val="000000" w:themeColor="text1"/>
                <w:sz w:val="20"/>
                <w:szCs w:val="20"/>
              </w:rPr>
            </w:r>
          </w:p>
          <w:p>
            <w:pPr>
              <w:pStyle w:val="Normal"/>
              <w:spacing w:lineRule="auto" w:line="240" w:before="0" w:after="0"/>
              <w:rPr>
                <w:rFonts w:ascii="Calibri" w:hAnsi="Calibri" w:cs="Calibri"/>
                <w:color w:val="000000" w:themeColor="text1"/>
                <w:sz w:val="20"/>
                <w:szCs w:val="20"/>
              </w:rPr>
            </w:pPr>
            <w:r>
              <w:rPr>
                <w:rFonts w:cs="Calibri"/>
                <w:color w:val="000000" w:themeColor="text1"/>
                <w:sz w:val="20"/>
                <w:szCs w:val="20"/>
              </w:rPr>
            </w:r>
          </w:p>
          <w:p>
            <w:pPr>
              <w:pStyle w:val="Normal"/>
              <w:spacing w:lineRule="auto" w:line="240" w:before="0" w:after="0"/>
              <w:rPr>
                <w:rFonts w:ascii="Calibri" w:hAnsi="Calibri" w:cs="Calibri"/>
                <w:color w:val="000000" w:themeColor="text1"/>
                <w:sz w:val="20"/>
                <w:szCs w:val="20"/>
              </w:rPr>
            </w:pPr>
            <w:r>
              <w:rPr>
                <w:rFonts w:cs="Calibri"/>
                <w:color w:val="000000" w:themeColor="text1"/>
                <w:sz w:val="20"/>
                <w:szCs w:val="20"/>
              </w:rPr>
            </w:r>
          </w:p>
          <w:p>
            <w:pPr>
              <w:pStyle w:val="Normal"/>
              <w:spacing w:lineRule="auto" w:line="240" w:before="0" w:after="0"/>
              <w:rPr>
                <w:rFonts w:ascii="Calibri" w:hAnsi="Calibri" w:cs="Calibri"/>
                <w:color w:val="000000" w:themeColor="text1"/>
                <w:sz w:val="20"/>
                <w:szCs w:val="20"/>
              </w:rPr>
            </w:pPr>
            <w:r>
              <w:rPr>
                <w:rFonts w:cs="Calibri"/>
                <w:color w:val="000000" w:themeColor="text1"/>
                <w:sz w:val="20"/>
                <w:szCs w:val="20"/>
              </w:rPr>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b</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b/>
                <w:b/>
                <w:bCs/>
                <w:sz w:val="20"/>
                <w:szCs w:val="20"/>
              </w:rPr>
            </w:pPr>
            <w:r>
              <w:rPr>
                <w:rFonts w:eastAsia="Times New Roman" w:cs="Calibri" w:cstheme="minorHAnsi"/>
                <w:color w:val="000000"/>
                <w:sz w:val="20"/>
                <w:szCs w:val="20"/>
                <w:lang w:eastAsia="it-IT"/>
              </w:rPr>
              <w:t xml:space="preserve">Avviamento ad alto fusto del bosco, </w:t>
            </w:r>
            <w:r>
              <w:rPr>
                <w:rFonts w:eastAsia="Times New Roman" w:cs="Calibri" w:cstheme="minorHAnsi"/>
                <w:sz w:val="20"/>
                <w:szCs w:val="20"/>
                <w:lang w:eastAsia="it-IT"/>
              </w:rPr>
              <w:t>secondo un progetto di taglio, qualora necessario</w:t>
            </w:r>
            <w:r>
              <w:rPr>
                <w:rFonts w:eastAsia="Times New Roman" w:cs="Calibri" w:cstheme="minorHAnsi"/>
                <w:color w:val="000000"/>
                <w:sz w:val="20"/>
                <w:szCs w:val="20"/>
                <w:lang w:eastAsia="it-IT"/>
              </w:rPr>
              <w:t>, privilegiando il rilascio di matricine delle specie simbionti con i tartufi</w:t>
            </w:r>
          </w:p>
        </w:tc>
      </w:tr>
      <w:tr>
        <w:trPr>
          <w:trHeight w:val="275"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r>
          </w:p>
          <w:p>
            <w:pPr>
              <w:pStyle w:val="Normal"/>
              <w:spacing w:lineRule="auto" w:line="240" w:before="0" w:after="0"/>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r>
          </w:p>
          <w:p>
            <w:pPr>
              <w:pStyle w:val="Normal"/>
              <w:spacing w:lineRule="auto" w:line="240" w:before="0" w:after="0"/>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r>
          </w:p>
          <w:p>
            <w:pPr>
              <w:pStyle w:val="Normal"/>
              <w:spacing w:lineRule="auto" w:line="240" w:before="0" w:after="0"/>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c</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b/>
                <w:b/>
                <w:bCs/>
                <w:sz w:val="20"/>
                <w:szCs w:val="20"/>
              </w:rPr>
            </w:pPr>
            <w:r>
              <w:rPr>
                <w:rFonts w:eastAsia="Calibri" w:cs="Calibri" w:cstheme="minorHAnsi"/>
                <w:color w:val="000000" w:themeColor="text1"/>
                <w:sz w:val="20"/>
                <w:szCs w:val="20"/>
              </w:rPr>
              <w:t>Controllo della vegetazione arbustiva infestante</w:t>
            </w:r>
          </w:p>
        </w:tc>
      </w:tr>
      <w:tr>
        <w:trPr>
          <w:trHeight w:val="275"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d</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b/>
                <w:b/>
                <w:bCs/>
                <w:sz w:val="20"/>
                <w:szCs w:val="20"/>
              </w:rPr>
            </w:pPr>
            <w:r>
              <w:rPr>
                <w:rFonts w:eastAsia="Calibri" w:cs="Calibri" w:cstheme="minorHAnsi"/>
                <w:color w:val="000000" w:themeColor="text1"/>
                <w:sz w:val="20"/>
                <w:szCs w:val="20"/>
              </w:rPr>
              <w:t>Eliminazione e controllo della vegetazione alloctona infestante</w:t>
            </w:r>
          </w:p>
        </w:tc>
      </w:tr>
      <w:tr>
        <w:trPr>
          <w:trHeight w:val="275"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e</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b/>
                <w:b/>
                <w:bCs/>
                <w:sz w:val="20"/>
                <w:szCs w:val="20"/>
              </w:rPr>
            </w:pPr>
            <w:r>
              <w:rPr>
                <w:rFonts w:eastAsia="Calibri" w:cs="Calibri" w:cstheme="minorHAnsi"/>
                <w:color w:val="000000" w:themeColor="text1"/>
                <w:sz w:val="20"/>
                <w:szCs w:val="20"/>
              </w:rPr>
              <w:t>Sfoltimento dei polloni sulle ceppaie e diradamenti selettivi di piante arboree</w:t>
            </w:r>
          </w:p>
        </w:tc>
      </w:tr>
      <w:tr>
        <w:trPr>
          <w:trHeight w:val="275"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f</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b/>
                <w:b/>
                <w:bCs/>
                <w:sz w:val="20"/>
                <w:szCs w:val="20"/>
              </w:rPr>
            </w:pPr>
            <w:r>
              <w:rPr>
                <w:rFonts w:eastAsia="Calibri" w:cs="Calibri" w:cstheme="minorHAnsi"/>
                <w:color w:val="000000" w:themeColor="text1"/>
                <w:sz w:val="20"/>
                <w:szCs w:val="20"/>
              </w:rPr>
              <w:t>Eliminazione di piante secche in piedi, secche cadute o pericolanti</w:t>
            </w:r>
          </w:p>
        </w:tc>
      </w:tr>
      <w:tr>
        <w:trPr>
          <w:trHeight w:val="275"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g</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b/>
                <w:b/>
                <w:bCs/>
                <w:sz w:val="20"/>
                <w:szCs w:val="20"/>
              </w:rPr>
            </w:pPr>
            <w:r>
              <w:rPr>
                <w:rFonts w:eastAsia="Calibri" w:cs="Calibri" w:cstheme="minorHAnsi"/>
                <w:color w:val="000000" w:themeColor="text1"/>
                <w:sz w:val="20"/>
                <w:szCs w:val="20"/>
              </w:rPr>
              <w:t>Irrigazioni e pacciamature</w:t>
            </w:r>
          </w:p>
        </w:tc>
      </w:tr>
      <w:tr>
        <w:trPr>
          <w:trHeight w:val="275"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Fonts w:cs="Calibri" w:cstheme="minorHAnsi"/>
                <w:color w:val="000000" w:themeColor="text1"/>
                <w:sz w:val="20"/>
                <w:szCs w:val="20"/>
              </w:rPr>
            </w:pPr>
            <w:r>
              <w:rPr>
                <w:rFonts w:cs="Calibri" w:cstheme="minorHAnsi"/>
                <w:color w:val="000000" w:themeColor="text1"/>
                <w:sz w:val="20"/>
                <w:szCs w:val="20"/>
              </w:rPr>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h</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b/>
                <w:b/>
                <w:bCs/>
                <w:sz w:val="20"/>
                <w:szCs w:val="20"/>
              </w:rPr>
            </w:pPr>
            <w:r>
              <w:rPr>
                <w:rFonts w:eastAsia="Calibri" w:cs="Calibri" w:cstheme="minorHAnsi"/>
                <w:sz w:val="20"/>
                <w:szCs w:val="20"/>
              </w:rPr>
              <w:t>Inserimento piante tartufigene</w:t>
            </w:r>
          </w:p>
        </w:tc>
      </w:tr>
      <w:tr>
        <w:trPr>
          <w:trHeight w:val="1106"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sz w:val="20"/>
                <w:szCs w:val="20"/>
              </w:rPr>
            </w:pPr>
            <w:r>
              <w:rPr>
                <w:rFonts w:cs="Calibri" w:cstheme="minorHAnsi"/>
                <w:sz w:val="20"/>
                <w:szCs w:val="20"/>
              </w:rPr>
            </w:r>
          </w:p>
          <w:p>
            <w:pPr>
              <w:pStyle w:val="Normal"/>
              <w:spacing w:lineRule="auto" w:line="240" w:before="0" w:after="0"/>
              <w:rPr>
                <w:rFonts w:cs="Calibri" w:cstheme="minorHAnsi"/>
                <w:sz w:val="20"/>
                <w:szCs w:val="20"/>
              </w:rPr>
            </w:pPr>
            <w:r>
              <w:rPr>
                <w:rFonts w:cs="Calibri" w:cstheme="minorHAnsi"/>
                <w:sz w:val="20"/>
                <w:szCs w:val="20"/>
              </w:rPr>
            </w:r>
          </w:p>
          <w:p>
            <w:pPr>
              <w:pStyle w:val="Normal"/>
              <w:spacing w:lineRule="auto" w:line="240" w:before="0" w:after="0"/>
              <w:rPr>
                <w:rFonts w:cs="Calibri" w:cstheme="minorHAnsi"/>
                <w:sz w:val="20"/>
                <w:szCs w:val="20"/>
              </w:rPr>
            </w:pPr>
            <w:r>
              <w:rPr>
                <w:rFonts w:cs="Calibri" w:cstheme="minorHAnsi"/>
                <w:sz w:val="20"/>
                <w:szCs w:val="20"/>
              </w:rPr>
            </w:r>
          </w:p>
        </w:tc>
      </w:tr>
      <w:tr>
        <w:trPr>
          <w:trHeight w:val="275"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bCs/>
              </w:rPr>
            </w:pPr>
            <w:r>
              <w:rPr>
                <w:rFonts w:eastAsia="Calibri"/>
                <w:b/>
                <w:bCs/>
              </w:rPr>
              <w:t>i</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cstheme="minorHAnsi"/>
                <w:b/>
                <w:b/>
                <w:bCs/>
                <w:sz w:val="20"/>
                <w:szCs w:val="20"/>
              </w:rPr>
            </w:pPr>
            <w:r>
              <w:rPr>
                <w:rStyle w:val="Provvtitart"/>
                <w:rFonts w:eastAsia="Times New Roman" w:cs="Calibri" w:cstheme="minorHAnsi"/>
                <w:color w:val="000000" w:themeColor="text1"/>
                <w:sz w:val="20"/>
                <w:szCs w:val="20"/>
                <w:lang w:eastAsia="it-IT" w:bidi="he-IL"/>
              </w:rPr>
              <w:t>Ogni altra pratica agronomica o forestale che si renda necessaria purché nel rispetto dell’ecosistema tartufigeno</w:t>
            </w:r>
          </w:p>
        </w:tc>
      </w:tr>
      <w:tr>
        <w:trPr>
          <w:trHeight w:val="275"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bCs/>
              </w:rPr>
            </w:pPr>
            <w:r>
              <w:rPr>
                <w:b/>
                <w:bCs/>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lang w:eastAsia="it-IT" w:bidi="he-IL"/>
              </w:rPr>
            </w:pPr>
            <w:r>
              <w:rPr>
                <w:rFonts w:eastAsia="Times New Roman" w:cs="Calibri" w:cstheme="minorHAnsi"/>
                <w:color w:val="000000" w:themeColor="text1"/>
                <w:lang w:eastAsia="it-IT" w:bidi="he-IL"/>
              </w:rPr>
            </w:r>
          </w:p>
          <w:p>
            <w:pPr>
              <w:pStyle w:val="Normal"/>
              <w:spacing w:lineRule="auto" w:line="240" w:before="0" w:after="0"/>
              <w:rPr>
                <w:rStyle w:val="Provvtitart"/>
                <w:rFonts w:eastAsia="Times New Roman" w:cs="Calibri" w:cstheme="minorHAnsi"/>
                <w:color w:val="000000" w:themeColor="text1"/>
                <w:lang w:eastAsia="it-IT" w:bidi="he-IL"/>
              </w:rPr>
            </w:pPr>
            <w:r>
              <w:rPr>
                <w:rFonts w:eastAsia="Times New Roman" w:cs="Calibri" w:cstheme="minorHAnsi"/>
                <w:color w:val="000000" w:themeColor="text1"/>
                <w:lang w:eastAsia="it-IT" w:bidi="he-IL"/>
              </w:rPr>
            </w:r>
          </w:p>
          <w:p>
            <w:pPr>
              <w:pStyle w:val="Normal"/>
              <w:spacing w:lineRule="auto" w:line="240" w:before="0" w:after="0"/>
              <w:rPr>
                <w:rStyle w:val="Provvtitart"/>
                <w:rFonts w:eastAsia="Times New Roman" w:cs="Calibri" w:cstheme="minorHAnsi"/>
                <w:color w:val="000000" w:themeColor="text1"/>
                <w:lang w:eastAsia="it-IT" w:bidi="he-IL"/>
              </w:rPr>
            </w:pPr>
            <w:r>
              <w:rPr>
                <w:rFonts w:eastAsia="Times New Roman" w:cs="Calibri" w:cstheme="minorHAnsi"/>
                <w:color w:val="000000" w:themeColor="text1"/>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tc>
      </w:tr>
      <w:tr>
        <w:trPr>
          <w:trHeight w:val="275" w:hRule="atLeast"/>
        </w:trPr>
        <w:tc>
          <w:tcPr>
            <w:tcW w:w="9627" w:type="dxa"/>
            <w:gridSpan w:val="21"/>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i/>
                <w:i/>
                <w:iCs/>
              </w:rPr>
            </w:pPr>
            <w:r>
              <w:rPr>
                <w:rFonts w:eastAsia="Calibri"/>
                <w:i/>
                <w:iCs/>
                <w:sz w:val="18"/>
                <w:szCs w:val="18"/>
              </w:rPr>
              <w:t>Barrare le operazioni che si intende mettere in atto</w:t>
            </w:r>
          </w:p>
        </w:tc>
      </w:tr>
      <w:tr>
        <w:trPr>
          <w:trHeight w:val="275" w:hRule="atLeast"/>
        </w:trPr>
        <w:tc>
          <w:tcPr>
            <w:tcW w:w="9627" w:type="dxa"/>
            <w:gridSpan w:val="21"/>
            <w:tcBorders>
              <w:top w:val="single" w:sz="4" w:space="0" w:color="000000"/>
              <w:left w:val="single" w:sz="4" w:space="0" w:color="000000"/>
              <w:bottom w:val="single" w:sz="4" w:space="0" w:color="000000"/>
              <w:right w:val="single" w:sz="4" w:space="0" w:color="000000"/>
            </w:tcBorders>
            <w:shd w:color="auto" w:fill="D0CECE" w:themeFill="background2" w:themeFillShade="e6" w:val="clear"/>
            <w:vAlign w:val="center"/>
          </w:tcPr>
          <w:p>
            <w:pPr>
              <w:pStyle w:val="Normal"/>
              <w:spacing w:lineRule="auto" w:line="240" w:before="0" w:after="0"/>
              <w:rPr>
                <w:sz w:val="18"/>
                <w:szCs w:val="18"/>
              </w:rPr>
            </w:pPr>
            <w:r>
              <w:rPr>
                <w:sz w:val="18"/>
                <w:szCs w:val="18"/>
              </w:rPr>
            </w:r>
          </w:p>
        </w:tc>
      </w:tr>
      <w:tr>
        <w:trPr>
          <w:trHeight w:val="275" w:hRule="atLeast"/>
        </w:trPr>
        <w:tc>
          <w:tcPr>
            <w:tcW w:w="9627" w:type="dxa"/>
            <w:gridSpan w:val="21"/>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rFonts w:eastAsia="Calibri"/>
                <w:sz w:val="28"/>
                <w:szCs w:val="28"/>
              </w:rPr>
              <w:t>Nel caso di tartufaia coltivata</w:t>
            </w:r>
          </w:p>
        </w:tc>
      </w:tr>
      <w:tr>
        <w:trPr>
          <w:trHeight w:val="275" w:hRule="atLeast"/>
        </w:trPr>
        <w:tc>
          <w:tcPr>
            <w:tcW w:w="9627" w:type="dxa"/>
            <w:gridSpan w:val="21"/>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28"/>
                <w:szCs w:val="28"/>
              </w:rPr>
            </w:pPr>
            <w:r>
              <w:rPr>
                <w:rFonts w:eastAsia="Calibri"/>
                <w:i/>
                <w:iCs/>
                <w:sz w:val="20"/>
                <w:szCs w:val="20"/>
              </w:rPr>
              <w:t>Breve descrizione</w:t>
            </w:r>
          </w:p>
        </w:tc>
      </w:tr>
      <w:tr>
        <w:trPr>
          <w:trHeight w:val="284"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sz w:val="18"/>
                <w:szCs w:val="18"/>
              </w:rPr>
            </w:pPr>
            <w:r>
              <w:rPr>
                <w:rFonts w:eastAsia="Calibri"/>
                <w:sz w:val="18"/>
                <w:szCs w:val="18"/>
              </w:rPr>
              <w:t>A</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cs="Calibri" w:cstheme="minorHAnsi"/>
                <w:sz w:val="18"/>
                <w:szCs w:val="18"/>
              </w:rPr>
            </w:pPr>
            <w:r>
              <w:rPr>
                <w:rStyle w:val="Provvtitart"/>
                <w:rFonts w:eastAsia="Times New Roman" w:cs="Calibri" w:cstheme="minorHAnsi"/>
                <w:color w:val="000000" w:themeColor="text1"/>
                <w:lang w:eastAsia="it-IT" w:bidi="he-IL"/>
              </w:rPr>
              <w:t>Verifica dell’attitudine del luogo di impianto rispetto alla/e specie di tartufo previste in coltivazione, ovvero i</w:t>
            </w:r>
            <w:r>
              <w:rPr>
                <w:rFonts w:eastAsia="Calibri" w:cs="Calibri" w:cstheme="minorHAnsi"/>
              </w:rPr>
              <w:t xml:space="preserve"> caratteri stazionali, pedologici, microclimatici</w:t>
            </w:r>
            <w:r>
              <w:rPr>
                <w:rFonts w:eastAsia="Calibri" w:cs="Calibri" w:cstheme="minorHAnsi"/>
                <w:sz w:val="18"/>
                <w:szCs w:val="18"/>
              </w:rPr>
              <w:t xml:space="preserve"> </w:t>
            </w:r>
            <w:r>
              <w:rPr>
                <w:rFonts w:eastAsia="Calibri" w:cs="Calibri" w:cstheme="minorHAnsi"/>
              </w:rPr>
              <w:t>e breve valutazione sulle analisi del suolo</w:t>
            </w:r>
          </w:p>
        </w:tc>
      </w:tr>
      <w:tr>
        <w:trPr>
          <w:trHeight w:val="284"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18"/>
                <w:szCs w:val="18"/>
                <w:lang w:eastAsia="it-IT" w:bidi="he-IL"/>
              </w:rPr>
            </w:pPr>
            <w:r>
              <w:rPr>
                <w:rFonts w:eastAsia="Times New Roman" w:cs="Calibri" w:cstheme="minorHAnsi"/>
                <w:color w:val="000000" w:themeColor="text1"/>
                <w:sz w:val="18"/>
                <w:szCs w:val="18"/>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lang w:eastAsia="it-IT" w:bidi="he-IL"/>
              </w:rPr>
            </w:pPr>
            <w:r>
              <w:rPr>
                <w:rFonts w:eastAsia="Times New Roman" w:cs="Calibri" w:cstheme="minorHAnsi"/>
                <w:color w:val="000000" w:themeColor="text1"/>
                <w:lang w:eastAsia="it-IT" w:bidi="he-IL"/>
              </w:rPr>
            </w:r>
          </w:p>
        </w:tc>
      </w:tr>
      <w:tr>
        <w:trPr>
          <w:trHeight w:val="284"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sz w:val="18"/>
                <w:szCs w:val="18"/>
              </w:rPr>
            </w:pPr>
            <w:r>
              <w:rPr>
                <w:rFonts w:eastAsia="Calibri"/>
                <w:sz w:val="18"/>
                <w:szCs w:val="18"/>
              </w:rPr>
              <w:t>B</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cs="Calibri" w:cstheme="minorHAnsi"/>
                <w:sz w:val="18"/>
                <w:szCs w:val="18"/>
              </w:rPr>
            </w:pPr>
            <w:r>
              <w:rPr>
                <w:rStyle w:val="Provvtitart"/>
                <w:rFonts w:eastAsia="Times New Roman" w:cs="Calibri" w:cstheme="minorHAnsi"/>
                <w:color w:val="000000" w:themeColor="text1"/>
                <w:lang w:eastAsia="it-IT" w:bidi="he-IL"/>
              </w:rPr>
              <w:t>Analisi del suolo e destinazione dello stesso nei due anni precedenti all’impianto</w:t>
            </w:r>
          </w:p>
        </w:tc>
      </w:tr>
      <w:tr>
        <w:trPr>
          <w:trHeight w:val="284"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lang w:eastAsia="it-IT" w:bidi="he-IL"/>
              </w:rPr>
            </w:pPr>
            <w:r>
              <w:rPr>
                <w:rFonts w:eastAsia="Times New Roman" w:cs="Calibri" w:cstheme="minorHAnsi"/>
                <w:color w:val="000000" w:themeColor="text1"/>
                <w:lang w:eastAsia="it-IT" w:bidi="he-IL"/>
              </w:rPr>
            </w:r>
          </w:p>
        </w:tc>
      </w:tr>
      <w:tr>
        <w:trPr>
          <w:trHeight w:val="284"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sz w:val="18"/>
                <w:szCs w:val="18"/>
              </w:rPr>
            </w:pPr>
            <w:r>
              <w:rPr>
                <w:rFonts w:eastAsia="Calibri"/>
                <w:sz w:val="18"/>
                <w:szCs w:val="18"/>
              </w:rPr>
              <w:t>C</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cs="Calibri" w:cstheme="minorHAnsi"/>
                <w:sz w:val="18"/>
                <w:szCs w:val="18"/>
              </w:rPr>
            </w:pPr>
            <w:r>
              <w:rPr>
                <w:rStyle w:val="Provvtitart"/>
                <w:rFonts w:eastAsia="Calibri" w:cs="Calibri" w:cstheme="minorHAnsi"/>
                <w:color w:val="000000" w:themeColor="text1"/>
              </w:rPr>
              <w:t>Indicazione del numero e della specie di piante arboree simbionti per ettaro di coltivazione, sesto di impianto, durata della stazione improduttiva e produzione mediamente attesa per ciascuna specie dichiarata in coltivazione ed indicazione del vivaio di approvvigionamento</w:t>
            </w:r>
          </w:p>
        </w:tc>
      </w:tr>
      <w:tr>
        <w:trPr>
          <w:trHeight w:val="284"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Style w:val="Provvtitart"/>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Style w:val="Provvtitart"/>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Style w:val="Provvtitart"/>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Style w:val="Provvtitart"/>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Style w:val="Provvtitart"/>
                <w:rFonts w:cs="Calibri" w:cstheme="minorHAnsi"/>
                <w:color w:val="000000" w:themeColor="text1"/>
                <w:sz w:val="20"/>
                <w:szCs w:val="20"/>
              </w:rPr>
            </w:pPr>
            <w:r>
              <w:rPr>
                <w:rFonts w:cs="Calibri" w:cstheme="minorHAnsi"/>
                <w:color w:val="000000" w:themeColor="text1"/>
                <w:sz w:val="20"/>
                <w:szCs w:val="20"/>
              </w:rPr>
            </w:r>
          </w:p>
          <w:p>
            <w:pPr>
              <w:pStyle w:val="Normal"/>
              <w:spacing w:lineRule="auto" w:line="240" w:before="0" w:after="0"/>
              <w:rPr>
                <w:rStyle w:val="Provvtitart"/>
                <w:rFonts w:cs="Calibri" w:cstheme="minorHAnsi"/>
                <w:color w:val="000000" w:themeColor="text1"/>
              </w:rPr>
            </w:pPr>
            <w:r>
              <w:rPr>
                <w:rFonts w:cs="Calibri" w:cstheme="minorHAnsi"/>
                <w:color w:val="000000" w:themeColor="text1"/>
              </w:rPr>
            </w:r>
          </w:p>
        </w:tc>
      </w:tr>
      <w:tr>
        <w:trPr>
          <w:trHeight w:val="284"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sz w:val="18"/>
                <w:szCs w:val="18"/>
              </w:rPr>
            </w:pPr>
            <w:r>
              <w:rPr>
                <w:rFonts w:eastAsia="Calibri"/>
                <w:sz w:val="18"/>
                <w:szCs w:val="18"/>
              </w:rPr>
              <w:t>D</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cs="Calibri" w:cstheme="minorHAnsi"/>
                <w:sz w:val="18"/>
                <w:szCs w:val="18"/>
              </w:rPr>
            </w:pPr>
            <w:r>
              <w:rPr>
                <w:rStyle w:val="Provvtitart"/>
                <w:rFonts w:eastAsia="Times New Roman" w:cs="Calibri" w:cstheme="minorHAnsi"/>
                <w:color w:val="000000" w:themeColor="text1"/>
                <w:lang w:eastAsia="it-IT" w:bidi="he-IL"/>
              </w:rPr>
              <w:t>Tecniche di preparazione del suolo all’impianto e delle modalità di impianto</w:t>
            </w:r>
          </w:p>
        </w:tc>
      </w:tr>
      <w:tr>
        <w:trPr>
          <w:trHeight w:val="284"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lang w:eastAsia="it-IT" w:bidi="he-IL"/>
              </w:rPr>
            </w:pPr>
            <w:r>
              <w:rPr>
                <w:rFonts w:eastAsia="Times New Roman" w:cs="Calibri" w:cstheme="minorHAnsi"/>
                <w:color w:val="000000" w:themeColor="text1"/>
                <w:lang w:eastAsia="it-IT" w:bidi="he-IL"/>
              </w:rPr>
            </w:r>
          </w:p>
        </w:tc>
      </w:tr>
      <w:tr>
        <w:trPr>
          <w:trHeight w:val="284" w:hRule="atLeast"/>
        </w:trPr>
        <w:tc>
          <w:tcPr>
            <w:tcW w:w="5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sz w:val="18"/>
                <w:szCs w:val="18"/>
              </w:rPr>
            </w:pPr>
            <w:r>
              <w:rPr>
                <w:rFonts w:eastAsia="Calibri"/>
                <w:sz w:val="18"/>
                <w:szCs w:val="18"/>
              </w:rPr>
              <w:t>E</w:t>
            </w:r>
          </w:p>
        </w:tc>
        <w:tc>
          <w:tcPr>
            <w:tcW w:w="56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cs="Calibri" w:cstheme="minorHAnsi"/>
                <w:sz w:val="18"/>
                <w:szCs w:val="18"/>
              </w:rPr>
            </w:pPr>
            <w:r>
              <w:rPr>
                <w:rStyle w:val="Provvtitart"/>
                <w:rFonts w:eastAsia="Times New Roman" w:cs="Calibri" w:cstheme="minorHAnsi"/>
                <w:color w:val="000000" w:themeColor="text1"/>
                <w:lang w:eastAsia="it-IT" w:bidi="he-IL"/>
              </w:rPr>
              <w:t>Tecniche di gestione post-impianto per un periodo pari alla durata del piano di gestione, dalla messa a dimora fino all’entrata in produzione</w:t>
            </w:r>
          </w:p>
        </w:tc>
      </w:tr>
      <w:tr>
        <w:trPr>
          <w:trHeight w:val="284" w:hRule="atLeast"/>
        </w:trPr>
        <w:tc>
          <w:tcPr>
            <w:tcW w:w="1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sz w:val="18"/>
                <w:szCs w:val="18"/>
              </w:rPr>
            </w:pPr>
            <w:r>
              <w:rPr>
                <w:sz w:val="18"/>
                <w:szCs w:val="18"/>
              </w:rPr>
            </w:r>
          </w:p>
        </w:tc>
        <w:tc>
          <w:tcPr>
            <w:tcW w:w="8499" w:type="dxa"/>
            <w:gridSpan w:val="1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sz w:val="20"/>
                <w:szCs w:val="20"/>
                <w:lang w:eastAsia="it-IT" w:bidi="he-IL"/>
              </w:rPr>
            </w:pPr>
            <w:r>
              <w:rPr>
                <w:rFonts w:eastAsia="Times New Roman" w:cs="Calibri" w:cstheme="minorHAnsi"/>
                <w:color w:val="000000" w:themeColor="text1"/>
                <w:sz w:val="20"/>
                <w:szCs w:val="20"/>
                <w:lang w:eastAsia="it-IT" w:bidi="he-IL"/>
              </w:rPr>
            </w:r>
          </w:p>
          <w:p>
            <w:pPr>
              <w:pStyle w:val="Normal"/>
              <w:spacing w:lineRule="auto" w:line="240" w:before="0" w:after="0"/>
              <w:rPr>
                <w:rStyle w:val="Provvtitart"/>
                <w:rFonts w:eastAsia="Times New Roman" w:cs="Calibri" w:cstheme="minorHAnsi"/>
                <w:color w:val="000000" w:themeColor="text1"/>
                <w:lang w:eastAsia="it-IT" w:bidi="he-IL"/>
              </w:rPr>
            </w:pPr>
            <w:r>
              <w:rPr>
                <w:rFonts w:eastAsia="Times New Roman" w:cs="Calibri" w:cstheme="minorHAnsi"/>
                <w:color w:val="000000" w:themeColor="text1"/>
                <w:lang w:eastAsia="it-IT" w:bidi="he-IL"/>
              </w:rPr>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sz w:val="36"/>
                <w:szCs w:val="36"/>
              </w:rPr>
            </w:pPr>
            <w:r>
              <w:rPr>
                <w:rFonts w:eastAsia="Calibri"/>
                <w:b/>
                <w:bCs/>
                <w:sz w:val="36"/>
                <w:szCs w:val="36"/>
              </w:rPr>
              <w:t>G - ALLEGATI</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a) Attestazione del riconoscimento regionale (se Associazione tartufai)</w:t>
            </w:r>
          </w:p>
        </w:tc>
      </w:tr>
      <w:tr>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eastAsia="Calibri"/>
              </w:rPr>
            </w:pPr>
            <w:r>
              <w:rPr>
                <w:rFonts w:eastAsia="Calibri"/>
              </w:rPr>
              <w:t>b) Titoli di possesso o disponibilità</w:t>
            </w:r>
          </w:p>
        </w:tc>
      </w:tr>
      <w:tr>
        <w:trPr>
          <w:trHeight w:val="220" w:hRule="atLeast"/>
        </w:trPr>
        <w:tc>
          <w:tcPr>
            <w:tcW w:w="9627" w:type="dxa"/>
            <w:gridSpan w:val="21"/>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alibri" w:hAnsi="Calibri" w:cs="Calibri"/>
                <w:color w:val="000000" w:themeColor="text1"/>
              </w:rPr>
            </w:pPr>
            <w:r>
              <w:rPr>
                <w:rFonts w:eastAsia="Calibri" w:cs="Calibri"/>
                <w:color w:val="000000" w:themeColor="text1"/>
              </w:rPr>
              <w:t>c) Dichiarazioni sottoscritte dal richiedente (ALL. 1)</w:t>
            </w:r>
          </w:p>
        </w:tc>
      </w:tr>
      <w:tr>
        <w:trPr>
          <w:trHeight w:val="220" w:hRule="atLeast"/>
        </w:trPr>
        <w:tc>
          <w:tcPr>
            <w:tcW w:w="9627" w:type="dxa"/>
            <w:gridSpan w:val="21"/>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alibri"/>
                <w:color w:val="000000" w:themeColor="text1"/>
              </w:rPr>
              <w:t>d) Copia versamento annuale bollettino per la raccolta</w:t>
            </w:r>
          </w:p>
        </w:tc>
      </w:tr>
    </w:tbl>
    <w:p>
      <w:pPr>
        <w:pStyle w:val="Normal"/>
        <w:rPr/>
      </w:pPr>
      <w:r>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1412"/>
        <w:gridCol w:w="3583"/>
        <w:gridCol w:w="1242"/>
        <w:gridCol w:w="1553"/>
        <w:gridCol w:w="854"/>
        <w:gridCol w:w="983"/>
      </w:tblGrid>
      <w:tr>
        <w:trPr/>
        <w:tc>
          <w:tcPr>
            <w:tcW w:w="9627" w:type="dxa"/>
            <w:gridSpan w:val="6"/>
            <w:tcBorders/>
            <w:shd w:fill="auto" w:val="clear"/>
          </w:tcPr>
          <w:p>
            <w:pPr>
              <w:pStyle w:val="Normal"/>
              <w:spacing w:lineRule="auto" w:line="240" w:before="0" w:after="0"/>
              <w:rPr>
                <w:sz w:val="28"/>
                <w:szCs w:val="28"/>
              </w:rPr>
            </w:pPr>
            <w:r>
              <w:rPr>
                <w:rFonts w:eastAsia="Calibri"/>
                <w:sz w:val="28"/>
                <w:szCs w:val="28"/>
              </w:rPr>
              <w:t>Il Tecnico</w:t>
            </w:r>
          </w:p>
        </w:tc>
      </w:tr>
      <w:tr>
        <w:trPr/>
        <w:tc>
          <w:tcPr>
            <w:tcW w:w="1412" w:type="dxa"/>
            <w:tcBorders/>
            <w:shd w:fill="auto" w:val="clear"/>
          </w:tcPr>
          <w:p>
            <w:pPr>
              <w:pStyle w:val="Normal"/>
              <w:spacing w:lineRule="auto" w:line="240" w:before="0" w:after="0"/>
              <w:rPr>
                <w:sz w:val="24"/>
                <w:szCs w:val="24"/>
              </w:rPr>
            </w:pPr>
            <w:r>
              <w:rPr>
                <w:rFonts w:eastAsia="Calibri"/>
                <w:sz w:val="24"/>
                <w:szCs w:val="24"/>
              </w:rPr>
              <w:t>Nome</w:t>
            </w:r>
          </w:p>
        </w:tc>
        <w:tc>
          <w:tcPr>
            <w:tcW w:w="3583" w:type="dxa"/>
            <w:tcBorders/>
            <w:shd w:color="auto" w:fill="DEEAF6" w:themeFill="accent5" w:themeFillTint="33" w:val="clear"/>
          </w:tcPr>
          <w:p>
            <w:pPr>
              <w:pStyle w:val="Normal"/>
              <w:spacing w:lineRule="auto" w:line="240" w:before="0" w:after="0"/>
              <w:rPr>
                <w:sz w:val="28"/>
                <w:szCs w:val="28"/>
              </w:rPr>
            </w:pPr>
            <w:r>
              <w:rPr>
                <w:sz w:val="28"/>
                <w:szCs w:val="28"/>
              </w:rPr>
            </w:r>
          </w:p>
        </w:tc>
        <w:tc>
          <w:tcPr>
            <w:tcW w:w="1242" w:type="dxa"/>
            <w:tcBorders/>
            <w:shd w:fill="auto" w:val="clear"/>
          </w:tcPr>
          <w:p>
            <w:pPr>
              <w:pStyle w:val="Normal"/>
              <w:spacing w:lineRule="auto" w:line="240" w:before="0" w:after="0"/>
              <w:rPr/>
            </w:pPr>
            <w:r>
              <w:rPr>
                <w:rFonts w:eastAsia="Calibri"/>
                <w:sz w:val="24"/>
                <w:szCs w:val="24"/>
              </w:rPr>
              <w:t>Cognom</w:t>
            </w:r>
            <w:r>
              <w:rPr>
                <w:rFonts w:eastAsia="Calibri"/>
                <w:sz w:val="24"/>
                <w:szCs w:val="24"/>
              </w:rPr>
              <w:t>e</w:t>
            </w:r>
          </w:p>
        </w:tc>
        <w:tc>
          <w:tcPr>
            <w:tcW w:w="3390" w:type="dxa"/>
            <w:gridSpan w:val="3"/>
            <w:tcBorders/>
            <w:shd w:color="auto" w:fill="DEEAF6" w:themeFill="accent5" w:themeFillTint="33" w:val="clear"/>
          </w:tcPr>
          <w:p>
            <w:pPr>
              <w:pStyle w:val="Normal"/>
              <w:spacing w:lineRule="auto" w:line="240" w:before="0" w:after="0"/>
              <w:rPr>
                <w:sz w:val="28"/>
                <w:szCs w:val="28"/>
              </w:rPr>
            </w:pPr>
            <w:r>
              <w:rPr>
                <w:sz w:val="28"/>
                <w:szCs w:val="28"/>
              </w:rPr>
            </w:r>
          </w:p>
        </w:tc>
      </w:tr>
      <w:tr>
        <w:trPr/>
        <w:tc>
          <w:tcPr>
            <w:tcW w:w="7790" w:type="dxa"/>
            <w:gridSpan w:val="4"/>
            <w:tcBorders/>
            <w:shd w:fill="auto" w:val="clear"/>
          </w:tcPr>
          <w:p>
            <w:pPr>
              <w:pStyle w:val="Normal"/>
              <w:spacing w:lineRule="auto" w:line="240" w:before="0" w:after="0"/>
              <w:rPr>
                <w:sz w:val="24"/>
                <w:szCs w:val="24"/>
              </w:rPr>
            </w:pPr>
            <w:r>
              <w:rPr>
                <w:rFonts w:eastAsia="Calibri"/>
                <w:sz w:val="24"/>
                <w:szCs w:val="24"/>
              </w:rPr>
              <w:t>Iscrizione all’Albo dei</w:t>
            </w:r>
          </w:p>
        </w:tc>
        <w:tc>
          <w:tcPr>
            <w:tcW w:w="854" w:type="dxa"/>
            <w:tcBorders/>
            <w:shd w:fill="auto" w:val="clear"/>
          </w:tcPr>
          <w:p>
            <w:pPr>
              <w:pStyle w:val="Normal"/>
              <w:spacing w:lineRule="auto" w:line="240" w:before="0" w:after="0"/>
              <w:rPr>
                <w:sz w:val="24"/>
                <w:szCs w:val="24"/>
              </w:rPr>
            </w:pPr>
            <w:r>
              <w:rPr>
                <w:rFonts w:eastAsia="Calibri"/>
                <w:sz w:val="24"/>
                <w:szCs w:val="24"/>
              </w:rPr>
              <w:t>Al n°</w:t>
            </w:r>
          </w:p>
        </w:tc>
        <w:tc>
          <w:tcPr>
            <w:tcW w:w="983" w:type="dxa"/>
            <w:tcBorders/>
            <w:shd w:color="auto" w:fill="DEEAF6" w:themeFill="accent5" w:themeFillTint="33" w:val="clear"/>
          </w:tcPr>
          <w:p>
            <w:pPr>
              <w:pStyle w:val="Normal"/>
              <w:spacing w:lineRule="auto" w:line="240" w:before="0" w:after="0"/>
              <w:rPr>
                <w:sz w:val="24"/>
                <w:szCs w:val="24"/>
              </w:rPr>
            </w:pPr>
            <w:r>
              <w:rPr>
                <w:sz w:val="24"/>
                <w:szCs w:val="24"/>
              </w:rPr>
            </w:r>
          </w:p>
        </w:tc>
      </w:tr>
      <w:tr>
        <w:trPr>
          <w:trHeight w:val="300" w:hRule="atLeast"/>
        </w:trPr>
        <w:tc>
          <w:tcPr>
            <w:tcW w:w="1412" w:type="dxa"/>
            <w:tcBorders/>
            <w:shd w:fill="auto" w:val="clear"/>
          </w:tcPr>
          <w:p>
            <w:pPr>
              <w:pStyle w:val="Normal"/>
              <w:spacing w:lineRule="auto" w:line="240" w:before="0" w:after="0"/>
              <w:rPr>
                <w:sz w:val="24"/>
                <w:szCs w:val="24"/>
              </w:rPr>
            </w:pPr>
            <w:r>
              <w:rPr>
                <w:rFonts w:eastAsia="Calibri"/>
                <w:sz w:val="24"/>
                <w:szCs w:val="24"/>
              </w:rPr>
              <w:t>Tel.</w:t>
            </w:r>
          </w:p>
        </w:tc>
        <w:tc>
          <w:tcPr>
            <w:tcW w:w="8215" w:type="dxa"/>
            <w:gridSpan w:val="5"/>
            <w:tcBorders/>
            <w:shd w:color="auto" w:fill="DEEAF6" w:themeFill="accent5" w:themeFillTint="33" w:val="clear"/>
          </w:tcPr>
          <w:p>
            <w:pPr>
              <w:pStyle w:val="Normal"/>
              <w:spacing w:lineRule="auto" w:line="240" w:before="0" w:after="0"/>
              <w:rPr>
                <w:sz w:val="32"/>
                <w:szCs w:val="32"/>
              </w:rPr>
            </w:pPr>
            <w:r>
              <w:rPr>
                <w:sz w:val="32"/>
                <w:szCs w:val="32"/>
              </w:rPr>
            </w:r>
          </w:p>
        </w:tc>
      </w:tr>
      <w:tr>
        <w:trPr>
          <w:trHeight w:val="300" w:hRule="atLeast"/>
        </w:trPr>
        <w:tc>
          <w:tcPr>
            <w:tcW w:w="1412" w:type="dxa"/>
            <w:tcBorders/>
            <w:shd w:fill="auto" w:val="clear"/>
          </w:tcPr>
          <w:p>
            <w:pPr>
              <w:pStyle w:val="Normal"/>
              <w:spacing w:lineRule="auto" w:line="240" w:before="0" w:after="0"/>
              <w:rPr>
                <w:sz w:val="24"/>
                <w:szCs w:val="24"/>
              </w:rPr>
            </w:pPr>
            <w:r>
              <w:rPr>
                <w:rFonts w:eastAsia="Calibri"/>
                <w:sz w:val="24"/>
                <w:szCs w:val="24"/>
              </w:rPr>
              <w:t>Mail</w:t>
            </w:r>
          </w:p>
        </w:tc>
        <w:tc>
          <w:tcPr>
            <w:tcW w:w="8215" w:type="dxa"/>
            <w:gridSpan w:val="5"/>
            <w:tcBorders/>
            <w:shd w:color="auto" w:fill="DEEAF6" w:themeFill="accent5" w:themeFillTint="33" w:val="clear"/>
          </w:tcPr>
          <w:p>
            <w:pPr>
              <w:pStyle w:val="Normal"/>
              <w:spacing w:lineRule="auto" w:line="240" w:before="0" w:after="0"/>
              <w:rPr>
                <w:sz w:val="32"/>
                <w:szCs w:val="32"/>
              </w:rPr>
            </w:pPr>
            <w:r>
              <w:rPr>
                <w:sz w:val="32"/>
                <w:szCs w:val="32"/>
              </w:rPr>
            </w:r>
          </w:p>
        </w:tc>
      </w:tr>
      <w:tr>
        <w:trPr>
          <w:trHeight w:val="300" w:hRule="atLeast"/>
        </w:trPr>
        <w:tc>
          <w:tcPr>
            <w:tcW w:w="1412" w:type="dxa"/>
            <w:tcBorders/>
            <w:shd w:fill="auto" w:val="clear"/>
            <w:vAlign w:val="center"/>
          </w:tcPr>
          <w:p>
            <w:pPr>
              <w:pStyle w:val="Normal"/>
              <w:spacing w:lineRule="auto" w:line="240" w:before="0" w:after="0"/>
              <w:rPr>
                <w:sz w:val="24"/>
                <w:szCs w:val="24"/>
              </w:rPr>
            </w:pPr>
            <w:r>
              <w:rPr>
                <w:rFonts w:eastAsia="Calibri"/>
                <w:sz w:val="24"/>
                <w:szCs w:val="24"/>
              </w:rPr>
              <w:t>Firma</w:t>
            </w:r>
          </w:p>
        </w:tc>
        <w:tc>
          <w:tcPr>
            <w:tcW w:w="8215" w:type="dxa"/>
            <w:gridSpan w:val="5"/>
            <w:tcBorders/>
            <w:shd w:color="auto" w:fill="DEEAF6" w:themeFill="accent5" w:themeFillTint="33" w:val="clear"/>
          </w:tcPr>
          <w:p>
            <w:pPr>
              <w:pStyle w:val="Normal"/>
              <w:spacing w:lineRule="auto" w:line="240" w:before="0" w:after="0"/>
              <w:rPr>
                <w:sz w:val="32"/>
                <w:szCs w:val="32"/>
              </w:rPr>
            </w:pPr>
            <w:r>
              <w:rPr>
                <w:sz w:val="32"/>
                <w:szCs w:val="32"/>
              </w:rPr>
            </w:r>
          </w:p>
          <w:p>
            <w:pPr>
              <w:pStyle w:val="Normal"/>
              <w:spacing w:lineRule="auto" w:line="240" w:before="0" w:after="0"/>
              <w:rPr>
                <w:sz w:val="32"/>
                <w:szCs w:val="32"/>
              </w:rPr>
            </w:pPr>
            <w:r>
              <w:rPr>
                <w:sz w:val="32"/>
                <w:szCs w:val="32"/>
              </w:rPr>
            </w:r>
          </w:p>
          <w:p>
            <w:pPr>
              <w:pStyle w:val="Normal"/>
              <w:spacing w:lineRule="auto" w:line="240" w:before="0" w:after="0"/>
              <w:rPr>
                <w:sz w:val="32"/>
                <w:szCs w:val="32"/>
              </w:rPr>
            </w:pPr>
            <w:r>
              <w:rPr>
                <w:sz w:val="32"/>
                <w:szCs w:val="32"/>
              </w:rPr>
            </w:r>
          </w:p>
          <w:p>
            <w:pPr>
              <w:pStyle w:val="Normal"/>
              <w:spacing w:lineRule="auto" w:line="240" w:before="0" w:after="0"/>
              <w:rPr>
                <w:sz w:val="32"/>
                <w:szCs w:val="32"/>
              </w:rPr>
            </w:pPr>
            <w:r>
              <w:rPr>
                <w:sz w:val="32"/>
                <w:szCs w:val="32"/>
              </w:rPr>
            </w:r>
          </w:p>
          <w:p>
            <w:pPr>
              <w:pStyle w:val="Normal"/>
              <w:spacing w:lineRule="auto" w:line="240" w:before="0" w:after="0"/>
              <w:rPr>
                <w:sz w:val="32"/>
                <w:szCs w:val="32"/>
              </w:rPr>
            </w:pPr>
            <w:r>
              <w:rPr>
                <w:sz w:val="32"/>
                <w:szCs w:val="3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1696"/>
        <w:gridCol w:w="2695"/>
        <w:gridCol w:w="1132"/>
        <w:gridCol w:w="4104"/>
      </w:tblGrid>
      <w:tr>
        <w:trPr/>
        <w:tc>
          <w:tcPr>
            <w:tcW w:w="9627" w:type="dxa"/>
            <w:gridSpan w:val="4"/>
            <w:tcBorders/>
            <w:shd w:fill="auto" w:val="clear"/>
          </w:tcPr>
          <w:p>
            <w:pPr>
              <w:pStyle w:val="Normal"/>
              <w:spacing w:lineRule="auto" w:line="240" w:before="0" w:after="0"/>
              <w:jc w:val="center"/>
              <w:rPr>
                <w:b/>
                <w:b/>
                <w:bCs/>
              </w:rPr>
            </w:pPr>
            <w:r>
              <w:rPr>
                <w:rFonts w:eastAsia="Calibri"/>
                <w:b/>
                <w:bCs/>
                <w:sz w:val="24"/>
                <w:szCs w:val="24"/>
              </w:rPr>
              <w:t>ALLEGATO 1</w:t>
            </w:r>
          </w:p>
        </w:tc>
      </w:tr>
      <w:tr>
        <w:trPr/>
        <w:tc>
          <w:tcPr>
            <w:tcW w:w="9627" w:type="dxa"/>
            <w:gridSpan w:val="4"/>
            <w:tcBorders/>
            <w:shd w:fill="auto" w:val="clear"/>
          </w:tcPr>
          <w:p>
            <w:pPr>
              <w:pStyle w:val="Normal"/>
              <w:spacing w:lineRule="auto" w:line="240" w:before="0" w:after="0"/>
              <w:jc w:val="center"/>
              <w:rPr>
                <w:b/>
                <w:b/>
                <w:bCs/>
              </w:rPr>
            </w:pPr>
            <w:r>
              <w:rPr>
                <w:rFonts w:eastAsia="Calibri"/>
                <w:b/>
                <w:bCs/>
                <w:sz w:val="36"/>
                <w:szCs w:val="36"/>
              </w:rPr>
              <w:t>DICHIARAZIONI</w:t>
            </w:r>
          </w:p>
        </w:tc>
      </w:tr>
      <w:tr>
        <w:trPr/>
        <w:tc>
          <w:tcPr>
            <w:tcW w:w="9627" w:type="dxa"/>
            <w:gridSpan w:val="4"/>
            <w:tcBorders/>
            <w:shd w:fill="auto" w:val="clear"/>
          </w:tcPr>
          <w:p>
            <w:pPr>
              <w:pStyle w:val="Normal"/>
              <w:spacing w:lineRule="auto" w:line="240" w:before="0" w:after="0"/>
              <w:jc w:val="center"/>
              <w:rPr>
                <w:sz w:val="12"/>
                <w:szCs w:val="12"/>
              </w:rPr>
            </w:pPr>
            <w:r>
              <w:rPr>
                <w:sz w:val="12"/>
                <w:szCs w:val="12"/>
              </w:rPr>
            </w:r>
          </w:p>
        </w:tc>
      </w:tr>
      <w:tr>
        <w:trPr/>
        <w:tc>
          <w:tcPr>
            <w:tcW w:w="9627" w:type="dxa"/>
            <w:gridSpan w:val="4"/>
            <w:tcBorders/>
            <w:shd w:fill="auto" w:val="clear"/>
          </w:tcPr>
          <w:p>
            <w:pPr>
              <w:pStyle w:val="Normal"/>
              <w:spacing w:lineRule="auto" w:line="240" w:before="0" w:after="0"/>
              <w:jc w:val="center"/>
              <w:rPr>
                <w:rFonts w:ascii="Calibri" w:hAnsi="Calibri" w:eastAsia="Calibri"/>
              </w:rPr>
            </w:pPr>
            <w:r>
              <w:rPr>
                <w:rFonts w:eastAsia="Calibri"/>
              </w:rPr>
              <w:t>Il Richiedente Dichiara</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che gli interventi di cui alla domanda sono ammissibili in base alle disposizioni elencate all'art. 1 commi 2, 3, 4, 5, del Regolamento Forestale.</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che i dati indicati nella presente domanda corrispondono a verità e possono essere verificati dall’ufficio istruttore.</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di essere consapevole che le dichiarazioni contenute nella domanda e negli eventuali allegati, sono rese ai sensi degli artt. 46 e 47 del D.P.R. 445/2000.</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di essere consapevole delle responsabilità penali a cui può andare incontro, ai sensi dell’art. 76 del D.P.R. 445/2000, qualora rilasci dichiarazioni mendaci, formi atti falsi o ne faccia uso.</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di essere a conoscenza delle sanzioni amministrative e penali previste dalla normativa vigente in caso di violazioni degli obblighi assunti e delle pertinenti norme in materia.</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di avere titolo ad eseguire gli interventi oggetto della richiesta di autorizzazione nei terreni sopra elencati.</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che i lavori non inizieranno prima dell’eventuale rilascio dell’autorizzazione richiesta.</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che procederà all'esatta individuazione sul terreno dei confini delle superfici in cui sono autorizzati gli interventi.</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che consente e garantisce accesso alle persone incaricate all'istruttoria e al controllo dell'attività oggetto di domanda.</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che adotterà comunque ogni cautela necessaria ad evitare alterazioni idrogeologiche dell’area oggetto dei lavori nonché danni a persone od a cose, dei quali resterà comunque unico responsabile, impegnandosi a tenere sollevata la amministrazione da ogni controversia o rivendicazione da parte di terzi.</w:t>
            </w:r>
          </w:p>
        </w:tc>
      </w:tr>
      <w:tr>
        <w:trPr/>
        <w:tc>
          <w:tcPr>
            <w:tcW w:w="9627" w:type="dxa"/>
            <w:gridSpan w:val="4"/>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che la realizzazione dei lavori avverrà in conformità alle disposizioni della Legge Forestale, del Regolamento Forestale, dell'autorizzazione e delle eventuali prescrizioni in essa contenute e della domanda di autorizzazione presentata.</w:t>
            </w:r>
          </w:p>
        </w:tc>
      </w:tr>
      <w:tr>
        <w:trPr/>
        <w:tc>
          <w:tcPr>
            <w:tcW w:w="9627" w:type="dxa"/>
            <w:gridSpan w:val="4"/>
            <w:tcBorders>
              <w:top w:val="nil"/>
            </w:tcBorders>
            <w:shd w:fill="auto" w:val="clear"/>
          </w:tcPr>
          <w:p>
            <w:pPr>
              <w:pStyle w:val="ListParagraph"/>
              <w:numPr>
                <w:ilvl w:val="0"/>
                <w:numId w:val="1"/>
              </w:numPr>
              <w:spacing w:lineRule="auto" w:line="240" w:before="0" w:after="0"/>
              <w:contextualSpacing/>
              <w:rPr>
                <w:rFonts w:ascii="Calibri" w:hAnsi="Calibri" w:eastAsia="Calibri"/>
              </w:rPr>
            </w:pPr>
            <w:r>
              <w:rPr>
                <w:rFonts w:eastAsia="Calibri"/>
              </w:rPr>
              <w:t>che la realizzazione dei lavori è conforme alle norme inerenti le autorizzazioni idrauliche, se necessarie</w:t>
            </w:r>
          </w:p>
        </w:tc>
      </w:tr>
      <w:tr>
        <w:trPr/>
        <w:tc>
          <w:tcPr>
            <w:tcW w:w="9627" w:type="dxa"/>
            <w:gridSpan w:val="4"/>
            <w:tcBorders/>
            <w:shd w:fill="auto" w:val="clear"/>
          </w:tcPr>
          <w:p>
            <w:pPr>
              <w:pStyle w:val="ListParagraph"/>
              <w:spacing w:lineRule="auto" w:line="240" w:before="0" w:after="0"/>
              <w:contextualSpacing/>
              <w:rPr>
                <w:rFonts w:ascii="Calibri" w:hAnsi="Calibri" w:eastAsia="Calibri"/>
              </w:rPr>
            </w:pPr>
            <w:r>
              <w:rPr>
                <w:rFonts w:eastAsia="Calibri"/>
              </w:rPr>
            </w:r>
          </w:p>
        </w:tc>
      </w:tr>
      <w:tr>
        <w:trPr/>
        <w:tc>
          <w:tcPr>
            <w:tcW w:w="9627" w:type="dxa"/>
            <w:gridSpan w:val="4"/>
            <w:tcBorders/>
            <w:shd w:fill="auto" w:val="clear"/>
          </w:tcPr>
          <w:p>
            <w:pPr>
              <w:pStyle w:val="ListParagraph"/>
              <w:spacing w:lineRule="auto" w:line="240" w:before="0" w:after="0"/>
              <w:contextualSpacing/>
              <w:jc w:val="center"/>
              <w:rPr>
                <w:b/>
                <w:b/>
                <w:bCs/>
              </w:rPr>
            </w:pPr>
            <w:r>
              <w:rPr>
                <w:rFonts w:eastAsia="Calibri"/>
                <w:b/>
                <w:bCs/>
              </w:rPr>
              <w:t>Trattamento dei dati personali (L. 675/96)</w:t>
            </w:r>
          </w:p>
        </w:tc>
      </w:tr>
      <w:tr>
        <w:trPr/>
        <w:tc>
          <w:tcPr>
            <w:tcW w:w="9627" w:type="dxa"/>
            <w:gridSpan w:val="4"/>
            <w:tcBorders/>
            <w:shd w:fill="auto" w:val="clear"/>
          </w:tcPr>
          <w:p>
            <w:pPr>
              <w:pStyle w:val="Normal"/>
              <w:spacing w:lineRule="auto" w:line="240" w:before="0" w:after="0"/>
              <w:rPr>
                <w:rFonts w:ascii="Calibri" w:hAnsi="Calibri" w:eastAsia="Calibri"/>
              </w:rPr>
            </w:pPr>
            <w:r>
              <w:rPr>
                <w:rFonts w:eastAsia="Calibri"/>
              </w:rPr>
              <w:t>Dichiara di essere informato che l'acquisizione e il trattamento anche informatico dei dati contenuti nella presente domanda e nei relativi allegati è effettuato per le finalità e le attività previste dalla normativa che disciplina l'attività del settore nonché per le attività ad esse connesse, anche ai fini dei controlli da parte degli Organismi nazionali, regionali, di ARTEA, dei Carabinieri Forestale o degli organismi convenzionati, che con la sottoscrizione della presente domanda, sono autorizzati al trattamento dei dati nel rispetto della normativa sulla tutela della riservatezza.</w:t>
            </w:r>
          </w:p>
        </w:tc>
      </w:tr>
      <w:tr>
        <w:trPr/>
        <w:tc>
          <w:tcPr>
            <w:tcW w:w="9627" w:type="dxa"/>
            <w:gridSpan w:val="4"/>
            <w:tcBorders/>
            <w:shd w:fill="auto" w:val="clear"/>
          </w:tcPr>
          <w:p>
            <w:pPr>
              <w:pStyle w:val="Normal"/>
              <w:spacing w:lineRule="auto" w:line="240" w:before="0" w:after="0"/>
              <w:rPr>
                <w:rFonts w:ascii="Calibri" w:hAnsi="Calibri" w:eastAsia="Calibri"/>
              </w:rPr>
            </w:pPr>
            <w:r>
              <w:rPr>
                <w:rFonts w:eastAsia="Calibri"/>
              </w:rPr>
              <w:t>FIRMA DEL RICHIEDENTE</w:t>
            </w:r>
          </w:p>
        </w:tc>
      </w:tr>
      <w:tr>
        <w:trPr>
          <w:trHeight w:val="276" w:hRule="atLeast"/>
        </w:trPr>
        <w:tc>
          <w:tcPr>
            <w:tcW w:w="1696" w:type="dxa"/>
            <w:tcBorders/>
            <w:shd w:fill="auto" w:val="clear"/>
          </w:tcPr>
          <w:p>
            <w:pPr>
              <w:pStyle w:val="Normal"/>
              <w:spacing w:lineRule="auto" w:line="240" w:before="0" w:after="0"/>
              <w:rPr>
                <w:rFonts w:ascii="Calibri" w:hAnsi="Calibri" w:eastAsia="Calibri"/>
              </w:rPr>
            </w:pPr>
            <w:r>
              <w:rPr>
                <w:rFonts w:eastAsia="Calibri"/>
              </w:rPr>
              <w:t>Nome</w:t>
            </w:r>
          </w:p>
        </w:tc>
        <w:tc>
          <w:tcPr>
            <w:tcW w:w="2695" w:type="dxa"/>
            <w:tcBorders/>
            <w:shd w:color="auto" w:fill="DEEAF6" w:themeFill="accent5" w:themeFillTint="33" w:val="clear"/>
          </w:tcPr>
          <w:p>
            <w:pPr>
              <w:pStyle w:val="Normal"/>
              <w:spacing w:lineRule="auto" w:line="240" w:before="0" w:after="0"/>
              <w:rPr>
                <w:sz w:val="28"/>
                <w:szCs w:val="28"/>
              </w:rPr>
            </w:pPr>
            <w:r>
              <w:rPr>
                <w:sz w:val="28"/>
                <w:szCs w:val="28"/>
              </w:rPr>
            </w:r>
          </w:p>
        </w:tc>
        <w:tc>
          <w:tcPr>
            <w:tcW w:w="1132" w:type="dxa"/>
            <w:tcBorders/>
            <w:shd w:fill="auto" w:val="clear"/>
          </w:tcPr>
          <w:p>
            <w:pPr>
              <w:pStyle w:val="Normal"/>
              <w:spacing w:lineRule="auto" w:line="240" w:before="0" w:after="0"/>
              <w:rPr>
                <w:rFonts w:ascii="Calibri" w:hAnsi="Calibri" w:eastAsia="Calibri"/>
              </w:rPr>
            </w:pPr>
            <w:r>
              <w:rPr>
                <w:rFonts w:eastAsia="Calibri"/>
              </w:rPr>
              <w:t>Cognome</w:t>
            </w:r>
          </w:p>
        </w:tc>
        <w:tc>
          <w:tcPr>
            <w:tcW w:w="4104" w:type="dxa"/>
            <w:tcBorders/>
            <w:shd w:color="auto" w:fill="DEEAF6" w:themeFill="accent5" w:themeFillTint="33" w:val="clear"/>
          </w:tcPr>
          <w:p>
            <w:pPr>
              <w:pStyle w:val="Normal"/>
              <w:spacing w:lineRule="auto" w:line="240" w:before="0" w:after="0"/>
              <w:rPr>
                <w:sz w:val="28"/>
                <w:szCs w:val="28"/>
              </w:rPr>
            </w:pPr>
            <w:r>
              <w:rPr>
                <w:sz w:val="28"/>
                <w:szCs w:val="28"/>
              </w:rPr>
            </w:r>
          </w:p>
        </w:tc>
      </w:tr>
      <w:tr>
        <w:trPr>
          <w:trHeight w:val="276" w:hRule="atLeast"/>
        </w:trPr>
        <w:tc>
          <w:tcPr>
            <w:tcW w:w="1696" w:type="dxa"/>
            <w:tcBorders/>
            <w:shd w:fill="auto" w:val="clear"/>
          </w:tcPr>
          <w:p>
            <w:pPr>
              <w:pStyle w:val="Normal"/>
              <w:spacing w:lineRule="auto" w:line="240" w:before="0" w:after="0"/>
              <w:rPr>
                <w:rFonts w:ascii="Calibri" w:hAnsi="Calibri" w:eastAsia="Calibri"/>
              </w:rPr>
            </w:pPr>
            <w:r>
              <w:rPr>
                <w:rFonts w:eastAsia="Calibri"/>
              </w:rPr>
              <w:t>Codice Fiscale</w:t>
            </w:r>
          </w:p>
        </w:tc>
        <w:tc>
          <w:tcPr>
            <w:tcW w:w="2695" w:type="dxa"/>
            <w:tcBorders/>
            <w:shd w:color="auto" w:fill="DEEAF6" w:themeFill="accent5" w:themeFillTint="33" w:val="clear"/>
          </w:tcPr>
          <w:p>
            <w:pPr>
              <w:pStyle w:val="Normal"/>
              <w:spacing w:lineRule="auto" w:line="240" w:before="0" w:after="0"/>
              <w:rPr>
                <w:sz w:val="28"/>
                <w:szCs w:val="28"/>
              </w:rPr>
            </w:pPr>
            <w:r>
              <w:rPr>
                <w:sz w:val="28"/>
                <w:szCs w:val="28"/>
              </w:rPr>
            </w:r>
          </w:p>
        </w:tc>
        <w:tc>
          <w:tcPr>
            <w:tcW w:w="5236" w:type="dxa"/>
            <w:gridSpan w:val="2"/>
            <w:vMerge w:val="restart"/>
            <w:tcBorders/>
            <w:shd w:fill="auto" w:val="clear"/>
          </w:tcPr>
          <w:p>
            <w:pPr>
              <w:pStyle w:val="Normal"/>
              <w:spacing w:lineRule="auto" w:line="240" w:before="0" w:after="0"/>
              <w:rPr>
                <w:rFonts w:ascii="Calibri" w:hAnsi="Calibri" w:eastAsia="Calibri"/>
              </w:rPr>
            </w:pPr>
            <w:r>
              <w:rPr>
                <w:rFonts w:eastAsia="Calibri"/>
              </w:rPr>
            </w:r>
          </w:p>
        </w:tc>
      </w:tr>
      <w:tr>
        <w:trPr>
          <w:trHeight w:val="276" w:hRule="atLeast"/>
        </w:trPr>
        <w:tc>
          <w:tcPr>
            <w:tcW w:w="1696" w:type="dxa"/>
            <w:tcBorders/>
            <w:shd w:fill="auto" w:val="clear"/>
          </w:tcPr>
          <w:p>
            <w:pPr>
              <w:pStyle w:val="Normal"/>
              <w:spacing w:lineRule="auto" w:line="240" w:before="0" w:after="0"/>
              <w:rPr>
                <w:rFonts w:ascii="Calibri" w:hAnsi="Calibri" w:eastAsia="Calibri"/>
              </w:rPr>
            </w:pPr>
            <w:r>
              <w:rPr>
                <w:rFonts w:eastAsia="Calibri"/>
              </w:rPr>
              <w:t>Fatto a</w:t>
            </w:r>
          </w:p>
        </w:tc>
        <w:tc>
          <w:tcPr>
            <w:tcW w:w="2695" w:type="dxa"/>
            <w:tcBorders/>
            <w:shd w:color="auto" w:fill="DEEAF6" w:themeFill="accent5" w:themeFillTint="33" w:val="clear"/>
          </w:tcPr>
          <w:p>
            <w:pPr>
              <w:pStyle w:val="Normal"/>
              <w:spacing w:lineRule="auto" w:line="240" w:before="0" w:after="0"/>
              <w:rPr>
                <w:sz w:val="28"/>
                <w:szCs w:val="28"/>
              </w:rPr>
            </w:pPr>
            <w:r>
              <w:rPr>
                <w:sz w:val="28"/>
                <w:szCs w:val="28"/>
              </w:rPr>
            </w:r>
          </w:p>
        </w:tc>
        <w:tc>
          <w:tcPr>
            <w:tcW w:w="5236" w:type="dxa"/>
            <w:gridSpan w:val="2"/>
            <w:vMerge w:val="continue"/>
            <w:tcBorders/>
            <w:shd w:fill="auto" w:val="clear"/>
          </w:tcPr>
          <w:p>
            <w:pPr>
              <w:pStyle w:val="Normal"/>
              <w:spacing w:lineRule="auto" w:line="240" w:before="0" w:after="0"/>
              <w:rPr>
                <w:sz w:val="28"/>
                <w:szCs w:val="28"/>
              </w:rPr>
            </w:pPr>
            <w:r>
              <w:rPr>
                <w:sz w:val="28"/>
                <w:szCs w:val="28"/>
              </w:rPr>
            </w:r>
          </w:p>
        </w:tc>
      </w:tr>
      <w:tr>
        <w:trPr>
          <w:trHeight w:val="276" w:hRule="atLeast"/>
        </w:trPr>
        <w:tc>
          <w:tcPr>
            <w:tcW w:w="1696" w:type="dxa"/>
            <w:tcBorders/>
            <w:shd w:fill="auto" w:val="clear"/>
          </w:tcPr>
          <w:p>
            <w:pPr>
              <w:pStyle w:val="Normal"/>
              <w:spacing w:lineRule="auto" w:line="240" w:before="0" w:after="0"/>
              <w:rPr>
                <w:rFonts w:ascii="Calibri" w:hAnsi="Calibri" w:eastAsia="Calibri"/>
              </w:rPr>
            </w:pPr>
            <w:r>
              <w:rPr>
                <w:rFonts w:eastAsia="Calibri"/>
              </w:rPr>
              <w:t>In data</w:t>
            </w:r>
          </w:p>
        </w:tc>
        <w:tc>
          <w:tcPr>
            <w:tcW w:w="2695" w:type="dxa"/>
            <w:tcBorders/>
            <w:shd w:color="auto" w:fill="DEEAF6" w:themeFill="accent5" w:themeFillTint="33" w:val="clear"/>
          </w:tcPr>
          <w:p>
            <w:pPr>
              <w:pStyle w:val="Normal"/>
              <w:spacing w:lineRule="auto" w:line="240" w:before="0" w:after="0"/>
              <w:rPr>
                <w:sz w:val="28"/>
                <w:szCs w:val="28"/>
              </w:rPr>
            </w:pPr>
            <w:r>
              <w:rPr>
                <w:sz w:val="28"/>
                <w:szCs w:val="28"/>
              </w:rPr>
            </w:r>
          </w:p>
        </w:tc>
        <w:tc>
          <w:tcPr>
            <w:tcW w:w="5236" w:type="dxa"/>
            <w:gridSpan w:val="2"/>
            <w:vMerge w:val="continue"/>
            <w:tcBorders/>
            <w:shd w:fill="auto" w:val="clear"/>
          </w:tcPr>
          <w:p>
            <w:pPr>
              <w:pStyle w:val="Normal"/>
              <w:spacing w:lineRule="auto" w:line="240" w:before="0" w:after="0"/>
              <w:rPr>
                <w:sz w:val="28"/>
                <w:szCs w:val="28"/>
              </w:rPr>
            </w:pPr>
            <w:r>
              <w:rPr>
                <w:sz w:val="28"/>
                <w:szCs w:val="28"/>
              </w:rPr>
            </w:r>
          </w:p>
        </w:tc>
      </w:tr>
      <w:tr>
        <w:trPr>
          <w:trHeight w:val="276" w:hRule="atLeast"/>
        </w:trPr>
        <w:tc>
          <w:tcPr>
            <w:tcW w:w="1696" w:type="dxa"/>
            <w:tcBorders/>
            <w:shd w:fill="auto" w:val="clear"/>
            <w:vAlign w:val="center"/>
          </w:tcPr>
          <w:p>
            <w:pPr>
              <w:pStyle w:val="Normal"/>
              <w:spacing w:lineRule="auto" w:line="240" w:before="0" w:after="0"/>
              <w:rPr>
                <w:rFonts w:ascii="Calibri" w:hAnsi="Calibri" w:eastAsia="Calibri"/>
              </w:rPr>
            </w:pPr>
            <w:r>
              <w:rPr>
                <w:rFonts w:eastAsia="Calibri"/>
              </w:rPr>
              <w:t>FIRMA</w:t>
            </w:r>
          </w:p>
        </w:tc>
        <w:tc>
          <w:tcPr>
            <w:tcW w:w="7931" w:type="dxa"/>
            <w:gridSpan w:val="3"/>
            <w:tcBorders/>
            <w:shd w:color="auto" w:fill="DEEAF6" w:themeFill="accent5" w:themeFillTint="33" w:val="clear"/>
          </w:tcPr>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p>
            <w:pPr>
              <w:pStyle w:val="Normal"/>
              <w:spacing w:lineRule="auto" w:line="240" w:before="0" w:after="0"/>
              <w:rPr>
                <w:rFonts w:ascii="Calibri" w:hAnsi="Calibri" w:eastAsia="Calibri"/>
              </w:rPr>
            </w:pPr>
            <w:r>
              <w:rPr>
                <w:rFonts w:eastAsia="Calibri"/>
              </w:rPr>
            </w:r>
          </w:p>
        </w:tc>
      </w:tr>
    </w:tbl>
    <w:p>
      <w:pPr>
        <w:pStyle w:val="Normal"/>
        <w:rPr/>
      </w:pPr>
      <w:r>
        <w:rPr/>
      </w:r>
    </w:p>
    <w:tbl>
      <w:tblPr>
        <w:tblW w:w="5000" w:type="pct"/>
        <w:jc w:val="left"/>
        <w:tblInd w:w="0" w:type="dxa"/>
        <w:tblCellMar>
          <w:top w:w="0" w:type="dxa"/>
          <w:left w:w="0" w:type="dxa"/>
          <w:bottom w:w="0" w:type="dxa"/>
          <w:right w:w="0" w:type="dxa"/>
        </w:tblCellMar>
        <w:tblLook w:firstRow="1" w:noVBand="1" w:lastRow="0" w:firstColumn="1" w:lastColumn="0" w:noHBand="0" w:val="04a0"/>
      </w:tblPr>
      <w:tblGrid>
        <w:gridCol w:w="2269"/>
        <w:gridCol w:w="2549"/>
        <w:gridCol w:w="451"/>
        <w:gridCol w:w="800"/>
        <w:gridCol w:w="620"/>
        <w:gridCol w:w="282"/>
        <w:gridCol w:w="2666"/>
      </w:tblGrid>
      <w:tr>
        <w:trPr/>
        <w:tc>
          <w:tcPr>
            <w:tcW w:w="9637" w:type="dxa"/>
            <w:gridSpan w:val="7"/>
            <w:tcBorders/>
            <w:shd w:fill="auto" w:val="clear"/>
          </w:tcPr>
          <w:p>
            <w:pPr>
              <w:pStyle w:val="Contenutotabella"/>
              <w:spacing w:before="0" w:after="0"/>
              <w:jc w:val="center"/>
              <w:rPr>
                <w:b/>
                <w:b/>
                <w:bCs/>
                <w:sz w:val="28"/>
                <w:szCs w:val="28"/>
              </w:rPr>
            </w:pPr>
            <w:r>
              <w:rPr>
                <w:b/>
                <w:bCs/>
                <w:sz w:val="28"/>
                <w:szCs w:val="28"/>
              </w:rPr>
              <w:t>DICHIARAZIONE DI ASSEVERAMENTO</w:t>
            </w:r>
          </w:p>
          <w:p>
            <w:pPr>
              <w:pStyle w:val="Contenutotabella"/>
              <w:spacing w:before="0" w:after="0"/>
              <w:jc w:val="center"/>
              <w:rPr>
                <w:sz w:val="24"/>
                <w:szCs w:val="24"/>
              </w:rPr>
            </w:pPr>
            <w:r>
              <w:rPr>
                <w:sz w:val="24"/>
                <w:szCs w:val="24"/>
              </w:rPr>
              <w:t xml:space="preserve"> </w:t>
            </w:r>
            <w:r>
              <w:rPr>
                <w:sz w:val="24"/>
                <w:szCs w:val="24"/>
              </w:rPr>
              <w:t>(Art.19 Legge n.241/90 e s.m.i. – Art.7 comma 3 ter D.P.G.R. n.48/R/2003)</w:t>
            </w:r>
          </w:p>
        </w:tc>
      </w:tr>
      <w:tr>
        <w:trPr/>
        <w:tc>
          <w:tcPr>
            <w:tcW w:w="2269" w:type="dxa"/>
            <w:tcBorders/>
            <w:shd w:fill="auto" w:val="clear"/>
            <w:tcMar>
              <w:top w:w="55" w:type="dxa"/>
              <w:left w:w="55" w:type="dxa"/>
              <w:bottom w:w="55" w:type="dxa"/>
              <w:right w:w="55" w:type="dxa"/>
            </w:tcMar>
          </w:tcPr>
          <w:p>
            <w:pPr>
              <w:pStyle w:val="Contenutotabella"/>
              <w:spacing w:before="0" w:after="160"/>
              <w:rPr>
                <w:sz w:val="12"/>
                <w:szCs w:val="12"/>
              </w:rPr>
            </w:pPr>
            <w:r>
              <w:rPr>
                <w:sz w:val="12"/>
                <w:szCs w:val="12"/>
              </w:rPr>
            </w:r>
          </w:p>
        </w:tc>
        <w:tc>
          <w:tcPr>
            <w:tcW w:w="7368" w:type="dxa"/>
            <w:gridSpan w:val="6"/>
            <w:tcBorders/>
            <w:shd w:fill="auto" w:val="clear"/>
            <w:tcMar>
              <w:top w:w="55" w:type="dxa"/>
              <w:left w:w="55" w:type="dxa"/>
              <w:bottom w:w="55" w:type="dxa"/>
              <w:right w:w="55" w:type="dxa"/>
            </w:tcMar>
          </w:tcPr>
          <w:p>
            <w:pPr>
              <w:pStyle w:val="Contenutotabella"/>
              <w:spacing w:before="0" w:after="160"/>
              <w:rPr>
                <w:sz w:val="12"/>
                <w:szCs w:val="12"/>
              </w:rPr>
            </w:pPr>
            <w:r>
              <w:rPr>
                <w:sz w:val="12"/>
                <w:szCs w:val="12"/>
              </w:rPr>
            </w:r>
          </w:p>
        </w:tc>
      </w:tr>
      <w:tr>
        <w:trPr/>
        <w:tc>
          <w:tcPr>
            <w:tcW w:w="2269"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Il/la sottoscritto/a</w:t>
            </w:r>
          </w:p>
        </w:tc>
        <w:tc>
          <w:tcPr>
            <w:tcW w:w="7368" w:type="dxa"/>
            <w:gridSpan w:val="6"/>
            <w:tcBorders/>
            <w:shd w:fill="auto" w:val="clear"/>
            <w:tcMar>
              <w:top w:w="55" w:type="dxa"/>
              <w:left w:w="55" w:type="dxa"/>
              <w:bottom w:w="55" w:type="dxa"/>
              <w:right w:w="55" w:type="dxa"/>
            </w:tcMar>
          </w:tcPr>
          <w:p>
            <w:pPr>
              <w:pStyle w:val="Contenutotabella"/>
              <w:spacing w:before="0" w:after="0"/>
              <w:rPr>
                <w:sz w:val="24"/>
                <w:szCs w:val="24"/>
              </w:rPr>
            </w:pPr>
            <w:r>
              <w:rPr>
                <w:sz w:val="24"/>
                <w:szCs w:val="24"/>
              </w:rPr>
            </w:r>
          </w:p>
        </w:tc>
      </w:tr>
      <w:tr>
        <w:trPr/>
        <w:tc>
          <w:tcPr>
            <w:tcW w:w="2269"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Codice fiscale</w:t>
            </w:r>
          </w:p>
        </w:tc>
        <w:tc>
          <w:tcPr>
            <w:tcW w:w="7368" w:type="dxa"/>
            <w:gridSpan w:val="6"/>
            <w:tcBorders/>
            <w:shd w:fill="auto" w:val="clear"/>
            <w:tcMar>
              <w:top w:w="55" w:type="dxa"/>
              <w:left w:w="55" w:type="dxa"/>
              <w:bottom w:w="55" w:type="dxa"/>
              <w:right w:w="55" w:type="dxa"/>
            </w:tcMar>
          </w:tcPr>
          <w:p>
            <w:pPr>
              <w:pStyle w:val="Contenutotabella"/>
              <w:spacing w:before="0" w:after="0"/>
              <w:rPr>
                <w:sz w:val="24"/>
                <w:szCs w:val="24"/>
              </w:rPr>
            </w:pPr>
            <w:r>
              <w:rPr>
                <w:sz w:val="24"/>
                <w:szCs w:val="24"/>
              </w:rPr>
            </w:r>
          </w:p>
        </w:tc>
      </w:tr>
      <w:tr>
        <w:trPr/>
        <w:tc>
          <w:tcPr>
            <w:tcW w:w="2269"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Nato/a a</w:t>
            </w:r>
          </w:p>
        </w:tc>
        <w:tc>
          <w:tcPr>
            <w:tcW w:w="3000" w:type="dxa"/>
            <w:gridSpan w:val="2"/>
            <w:tcBorders/>
            <w:shd w:fill="auto" w:val="clear"/>
            <w:tcMar>
              <w:top w:w="55" w:type="dxa"/>
              <w:left w:w="55" w:type="dxa"/>
              <w:bottom w:w="55" w:type="dxa"/>
              <w:right w:w="55" w:type="dxa"/>
            </w:tcMar>
          </w:tcPr>
          <w:p>
            <w:pPr>
              <w:pStyle w:val="Contenutotabella"/>
              <w:spacing w:before="0" w:after="0"/>
              <w:rPr>
                <w:sz w:val="24"/>
                <w:szCs w:val="24"/>
              </w:rPr>
            </w:pPr>
            <w:r>
              <w:rPr>
                <w:sz w:val="24"/>
                <w:szCs w:val="24"/>
              </w:rPr>
            </w:r>
          </w:p>
        </w:tc>
        <w:tc>
          <w:tcPr>
            <w:tcW w:w="800"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Prov.</w:t>
            </w:r>
          </w:p>
        </w:tc>
        <w:tc>
          <w:tcPr>
            <w:tcW w:w="620"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r>
          </w:p>
        </w:tc>
        <w:tc>
          <w:tcPr>
            <w:tcW w:w="282"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il</w:t>
            </w:r>
          </w:p>
        </w:tc>
        <w:tc>
          <w:tcPr>
            <w:tcW w:w="2666"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r>
          </w:p>
        </w:tc>
      </w:tr>
      <w:tr>
        <w:trPr>
          <w:trHeight w:val="350" w:hRule="atLeast"/>
        </w:trPr>
        <w:tc>
          <w:tcPr>
            <w:tcW w:w="2269"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Con studio in</w:t>
            </w:r>
          </w:p>
        </w:tc>
        <w:tc>
          <w:tcPr>
            <w:tcW w:w="7368" w:type="dxa"/>
            <w:gridSpan w:val="6"/>
            <w:tcBorders/>
            <w:shd w:fill="auto" w:val="clear"/>
            <w:tcMar>
              <w:top w:w="55" w:type="dxa"/>
              <w:left w:w="55" w:type="dxa"/>
              <w:bottom w:w="55" w:type="dxa"/>
              <w:right w:w="55" w:type="dxa"/>
            </w:tcMar>
          </w:tcPr>
          <w:p>
            <w:pPr>
              <w:pStyle w:val="Contenutotabella"/>
              <w:spacing w:before="0" w:after="0"/>
              <w:rPr>
                <w:sz w:val="24"/>
                <w:szCs w:val="24"/>
              </w:rPr>
            </w:pPr>
            <w:r>
              <w:rPr>
                <w:sz w:val="24"/>
                <w:szCs w:val="24"/>
              </w:rPr>
            </w:r>
          </w:p>
        </w:tc>
      </w:tr>
      <w:tr>
        <w:trPr>
          <w:trHeight w:val="350" w:hRule="atLeast"/>
        </w:trPr>
        <w:tc>
          <w:tcPr>
            <w:tcW w:w="2269"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Iscritto/a all’ordine/albo</w:t>
            </w:r>
          </w:p>
        </w:tc>
        <w:tc>
          <w:tcPr>
            <w:tcW w:w="7368" w:type="dxa"/>
            <w:gridSpan w:val="6"/>
            <w:tcBorders/>
            <w:shd w:fill="auto" w:val="clear"/>
            <w:tcMar>
              <w:top w:w="55" w:type="dxa"/>
              <w:left w:w="55" w:type="dxa"/>
              <w:bottom w:w="55" w:type="dxa"/>
              <w:right w:w="55" w:type="dxa"/>
            </w:tcMar>
          </w:tcPr>
          <w:p>
            <w:pPr>
              <w:pStyle w:val="Contenutotabella"/>
              <w:spacing w:before="0" w:after="0"/>
              <w:rPr>
                <w:sz w:val="24"/>
                <w:szCs w:val="24"/>
              </w:rPr>
            </w:pPr>
            <w:r>
              <w:rPr>
                <w:sz w:val="24"/>
                <w:szCs w:val="24"/>
              </w:rPr>
            </w:r>
          </w:p>
        </w:tc>
      </w:tr>
      <w:tr>
        <w:trPr>
          <w:trHeight w:val="350" w:hRule="atLeast"/>
        </w:trPr>
        <w:tc>
          <w:tcPr>
            <w:tcW w:w="2269" w:type="dxa"/>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Al numero</w:t>
            </w:r>
          </w:p>
        </w:tc>
        <w:tc>
          <w:tcPr>
            <w:tcW w:w="7368" w:type="dxa"/>
            <w:gridSpan w:val="6"/>
            <w:tcBorders/>
            <w:shd w:fill="auto" w:val="clear"/>
            <w:tcMar>
              <w:top w:w="55" w:type="dxa"/>
              <w:left w:w="55" w:type="dxa"/>
              <w:bottom w:w="55" w:type="dxa"/>
              <w:right w:w="55" w:type="dxa"/>
            </w:tcMar>
          </w:tcPr>
          <w:p>
            <w:pPr>
              <w:pStyle w:val="Contenutotabella"/>
              <w:spacing w:before="0" w:after="0"/>
              <w:rPr>
                <w:sz w:val="24"/>
                <w:szCs w:val="24"/>
              </w:rPr>
            </w:pPr>
            <w:r>
              <w:rPr>
                <w:sz w:val="24"/>
                <w:szCs w:val="24"/>
              </w:rPr>
            </w:r>
          </w:p>
        </w:tc>
      </w:tr>
      <w:tr>
        <w:trPr>
          <w:trHeight w:val="350" w:hRule="atLeast"/>
        </w:trPr>
        <w:tc>
          <w:tcPr>
            <w:tcW w:w="9637" w:type="dxa"/>
            <w:gridSpan w:val="7"/>
            <w:tcBorders/>
            <w:shd w:fill="auto" w:val="clear"/>
            <w:tcMar>
              <w:top w:w="55" w:type="dxa"/>
              <w:left w:w="55" w:type="dxa"/>
              <w:bottom w:w="55" w:type="dxa"/>
              <w:right w:w="55" w:type="dxa"/>
            </w:tcMar>
          </w:tcPr>
          <w:p>
            <w:pPr>
              <w:pStyle w:val="Contenutotabella"/>
              <w:spacing w:before="0" w:after="0"/>
              <w:rPr>
                <w:sz w:val="24"/>
                <w:szCs w:val="24"/>
              </w:rPr>
            </w:pPr>
            <w:r>
              <w:rPr>
                <w:sz w:val="24"/>
                <w:szCs w:val="24"/>
              </w:rPr>
              <w:t>In qualità di professionista incaricato dalla titolare della presente istanza e di persona esercente un servizio di pubblica necessità ai sensi degli artt. 359 e 481 del Codice Penale, esperiti i necessari accertamenti di carattere tecnici, consapevole che le dichiarazioni false, la falsità negli atti e l’uso di atti falsi comportano l’applicazione delle sanzioni penali previste dall’art. 76 del D.P.R. 445/2000</w:t>
            </w:r>
          </w:p>
        </w:tc>
      </w:tr>
      <w:tr>
        <w:trPr>
          <w:trHeight w:val="350" w:hRule="atLeast"/>
        </w:trPr>
        <w:tc>
          <w:tcPr>
            <w:tcW w:w="9637" w:type="dxa"/>
            <w:gridSpan w:val="7"/>
            <w:tcBorders/>
            <w:shd w:fill="auto" w:val="clear"/>
            <w:tcMar>
              <w:top w:w="55" w:type="dxa"/>
              <w:left w:w="55" w:type="dxa"/>
              <w:bottom w:w="55" w:type="dxa"/>
              <w:right w:w="55" w:type="dxa"/>
            </w:tcMar>
          </w:tcPr>
          <w:p>
            <w:pPr>
              <w:pStyle w:val="Normal"/>
              <w:spacing w:lineRule="auto" w:line="276" w:before="0" w:after="0"/>
              <w:jc w:val="center"/>
              <w:rPr>
                <w:b/>
                <w:b/>
                <w:bCs/>
                <w:sz w:val="24"/>
                <w:szCs w:val="24"/>
              </w:rPr>
            </w:pPr>
            <w:r>
              <w:rPr>
                <w:b/>
                <w:bCs/>
                <w:sz w:val="24"/>
                <w:szCs w:val="24"/>
              </w:rPr>
              <w:t>ASSEVERA</w:t>
            </w:r>
          </w:p>
        </w:tc>
      </w:tr>
      <w:tr>
        <w:trPr>
          <w:trHeight w:val="350" w:hRule="atLeast"/>
        </w:trPr>
        <w:tc>
          <w:tcPr>
            <w:tcW w:w="9637" w:type="dxa"/>
            <w:gridSpan w:val="7"/>
            <w:tcBorders/>
            <w:shd w:fill="auto" w:val="clear"/>
            <w:tcMar>
              <w:top w:w="55" w:type="dxa"/>
              <w:left w:w="55" w:type="dxa"/>
              <w:bottom w:w="55" w:type="dxa"/>
              <w:right w:w="55" w:type="dxa"/>
            </w:tcMar>
          </w:tcPr>
          <w:p>
            <w:pPr>
              <w:pStyle w:val="Normal"/>
              <w:spacing w:before="0" w:after="0"/>
              <w:rPr>
                <w:sz w:val="24"/>
                <w:szCs w:val="24"/>
              </w:rPr>
            </w:pPr>
            <w:r>
              <w:rPr>
                <w:sz w:val="24"/>
                <w:szCs w:val="24"/>
              </w:rPr>
              <w:t>sotto la propria personale responsabilità la conformità dei dati e delle informazioni sopra esposti ed alla documentazione addotta dal richiedente e di non aver reso false attestazioni.</w:t>
            </w:r>
          </w:p>
        </w:tc>
      </w:tr>
      <w:tr>
        <w:trPr>
          <w:trHeight w:val="350" w:hRule="atLeast"/>
        </w:trPr>
        <w:tc>
          <w:tcPr>
            <w:tcW w:w="9637" w:type="dxa"/>
            <w:gridSpan w:val="7"/>
            <w:tcBorders/>
            <w:shd w:fill="auto" w:val="clear"/>
            <w:tcMar>
              <w:top w:w="55" w:type="dxa"/>
              <w:left w:w="55" w:type="dxa"/>
              <w:bottom w:w="55" w:type="dxa"/>
              <w:right w:w="55" w:type="dxa"/>
            </w:tcMar>
          </w:tcPr>
          <w:p>
            <w:pPr>
              <w:pStyle w:val="Normal"/>
              <w:spacing w:before="0" w:after="0"/>
              <w:ind w:left="-57" w:hanging="0"/>
              <w:jc w:val="both"/>
              <w:rPr/>
            </w:pPr>
            <w:r>
              <w:rPr/>
            </w:r>
          </w:p>
        </w:tc>
      </w:tr>
      <w:tr>
        <w:trPr>
          <w:trHeight w:val="350" w:hRule="atLeast"/>
        </w:trPr>
        <w:tc>
          <w:tcPr>
            <w:tcW w:w="4818" w:type="dxa"/>
            <w:gridSpan w:val="2"/>
            <w:tcBorders/>
            <w:shd w:fill="auto" w:val="clear"/>
            <w:tcMar>
              <w:top w:w="55" w:type="dxa"/>
              <w:left w:w="55" w:type="dxa"/>
              <w:bottom w:w="55" w:type="dxa"/>
              <w:right w:w="55" w:type="dxa"/>
            </w:tcMar>
          </w:tcPr>
          <w:p>
            <w:pPr>
              <w:pStyle w:val="Normal"/>
              <w:spacing w:before="0" w:after="0"/>
              <w:ind w:left="-57" w:hanging="0"/>
              <w:jc w:val="both"/>
              <w:rPr>
                <w:sz w:val="24"/>
                <w:szCs w:val="24"/>
              </w:rPr>
            </w:pPr>
            <w:r>
              <w:rPr>
                <w:sz w:val="24"/>
                <w:szCs w:val="24"/>
              </w:rPr>
              <w:t>Il tecnico</w:t>
            </w:r>
          </w:p>
        </w:tc>
        <w:tc>
          <w:tcPr>
            <w:tcW w:w="4819" w:type="dxa"/>
            <w:gridSpan w:val="5"/>
            <w:tcBorders/>
            <w:shd w:fill="auto" w:val="clear"/>
            <w:tcMar>
              <w:top w:w="55" w:type="dxa"/>
              <w:left w:w="55" w:type="dxa"/>
              <w:bottom w:w="55" w:type="dxa"/>
              <w:right w:w="55" w:type="dxa"/>
            </w:tcMar>
          </w:tcPr>
          <w:p>
            <w:pPr>
              <w:pStyle w:val="Normal"/>
              <w:spacing w:before="0" w:after="0"/>
              <w:ind w:left="-57" w:hanging="0"/>
              <w:jc w:val="both"/>
              <w:rPr>
                <w:sz w:val="24"/>
                <w:szCs w:val="24"/>
              </w:rPr>
            </w:pPr>
            <w:r>
              <w:rPr>
                <w:sz w:val="24"/>
                <w:szCs w:val="24"/>
              </w:rPr>
              <w:t>Timbro e firma</w:t>
            </w:r>
          </w:p>
        </w:tc>
      </w:tr>
    </w:tbl>
    <w:p>
      <w:pPr>
        <w:pStyle w:val="Normal"/>
        <w:widowControl/>
        <w:suppressAutoHyphens w:val="true"/>
        <w:bidi w:val="0"/>
        <w:spacing w:lineRule="auto" w:line="259" w:before="0" w:after="160"/>
        <w:jc w:val="left"/>
        <w:rPr/>
      </w:pPr>
      <w:r>
        <w:rPr/>
      </w:r>
    </w:p>
    <w:sectPr>
      <w:type w:val="nextPage"/>
      <w:pgSz w:w="11906" w:h="16838"/>
      <w:pgMar w:left="1134" w:right="1134"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1b6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Provvtitart" w:customStyle="1">
    <w:name w:val="provv_titart"/>
    <w:basedOn w:val="DefaultParagraphFont"/>
    <w:qFormat/>
    <w:rsid w:val="00604cfe"/>
    <w:rPr>
      <w:rFonts w:cs="Times New Roman"/>
    </w:rPr>
  </w:style>
  <w:style w:type="character" w:styleId="IntestazioneCarattere" w:customStyle="1">
    <w:name w:val="Intestazione Carattere"/>
    <w:basedOn w:val="DefaultParagraphFont"/>
    <w:link w:val="Intestazione"/>
    <w:uiPriority w:val="99"/>
    <w:qFormat/>
    <w:rsid w:val="005a6ffd"/>
    <w:rPr/>
  </w:style>
  <w:style w:type="character" w:styleId="PidipaginaCarattere" w:customStyle="1">
    <w:name w:val="Piè di pagina Carattere"/>
    <w:basedOn w:val="DefaultParagraphFont"/>
    <w:link w:val="Pidipagina"/>
    <w:uiPriority w:val="99"/>
    <w:qFormat/>
    <w:rsid w:val="005a6ffd"/>
    <w:rPr/>
  </w:style>
  <w:style w:type="character" w:styleId="CollegamentoInternet">
    <w:name w:val="Collegamento Internet"/>
    <w:basedOn w:val="DefaultParagraphFont"/>
    <w:uiPriority w:val="99"/>
    <w:unhideWhenUsed/>
    <w:rsid w:val="004c5aba"/>
    <w:rPr>
      <w:color w:val="0563C1" w:themeColor="hyperlink"/>
      <w:u w:val="single"/>
    </w:rPr>
  </w:style>
  <w:style w:type="character" w:styleId="UnresolvedMention">
    <w:name w:val="Unresolved Mention"/>
    <w:basedOn w:val="DefaultParagraphFont"/>
    <w:uiPriority w:val="99"/>
    <w:semiHidden/>
    <w:unhideWhenUsed/>
    <w:qFormat/>
    <w:rsid w:val="004c5aba"/>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604cfe"/>
    <w:pPr>
      <w:spacing w:before="0" w:after="160"/>
      <w:ind w:left="720" w:hanging="0"/>
      <w:contextualSpacing/>
    </w:pPr>
    <w:rPr/>
  </w:style>
  <w:style w:type="paragraph" w:styleId="Contenutotabella" w:customStyle="1">
    <w:name w:val="Contenuto tabella"/>
    <w:basedOn w:val="Normal"/>
    <w:qFormat/>
    <w:pPr>
      <w:widowControl w:val="false"/>
      <w:suppressLineNumbers/>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5a6ffd"/>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5a6ffd"/>
    <w:pPr>
      <w:tabs>
        <w:tab w:val="clear" w:pos="708"/>
        <w:tab w:val="center" w:pos="4819" w:leader="none"/>
        <w:tab w:val="right" w:pos="9638" w:leader="none"/>
      </w:tabs>
      <w:spacing w:lineRule="auto" w:line="240" w:before="0" w:after="0"/>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0d6e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asemplice-1">
    <w:name w:val="Plain Table 1"/>
    <w:basedOn w:val="Tabellanormale"/>
    <w:uiPriority w:val="41"/>
    <w:rsid w:val="0005153a"/>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4">
    <w:name w:val="Plain Table 4"/>
    <w:basedOn w:val="Tabellanormale"/>
    <w:uiPriority w:val="44"/>
    <w:rsid w:val="0005153a"/>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328B9-14FA-4769-8F3F-F0210B8C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Application>LibreOffice/6.3.4.2$Windows_X86_64 LibreOffice_project/60da17e045e08f1793c57c00ba83cdfce946d0aa</Application>
  <Pages>8</Pages>
  <Words>1120</Words>
  <Characters>6725</Characters>
  <CharactersWithSpaces>7842</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2025-07-23T09:11:00Z</dcterms:created>
  <dc:creator>SP20415</dc:creator>
  <dc:description/>
  <dc:language>it-IT</dc:language>
  <cp:lastModifiedBy/>
  <cp:lastPrinted>2025-07-23T09:02:00Z</cp:lastPrinted>
  <dcterms:modified xsi:type="dcterms:W3CDTF">2025-12-16T17:23:43Z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